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576CA7EA" w:rsidR="00827C3B" w:rsidRPr="00BF13C1" w:rsidRDefault="00A01B0E" w:rsidP="00BF13C1">
      <w:pPr>
        <w:pStyle w:val="Titolocopertina"/>
        <w:ind w:left="284"/>
      </w:pPr>
      <w:r>
        <w:t>SERVIZI DI VIGILANZA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C4222C4"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A01B0E">
        <w:t xml:space="preserve"> E TECNICO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1E3FCF2" w14:textId="77777777" w:rsidR="00A01B0E" w:rsidRDefault="000F7813" w:rsidP="00A01B0E">
      <w:pPr>
        <w:spacing w:line="276" w:lineRule="auto"/>
        <w:ind w:left="284"/>
        <w:jc w:val="both"/>
        <w:rPr>
          <w:rFonts w:asciiTheme="minorHAnsi" w:hAnsiTheme="minorHAnsi"/>
          <w:b/>
          <w:i/>
          <w:sz w:val="20"/>
          <w:u w:val="single"/>
        </w:rPr>
      </w:pPr>
      <w:hyperlink r:id="rId9" w:history="1">
        <w:r w:rsidR="00A01B0E" w:rsidRPr="00EB6C46">
          <w:rPr>
            <w:rStyle w:val="Collegamentoipertestuale"/>
            <w:rFonts w:asciiTheme="minorHAnsi" w:hAnsiTheme="minorHAnsi"/>
            <w:b/>
            <w:i/>
            <w:sz w:val="20"/>
          </w:rPr>
          <w:t>seusconsip@postacert.consip.it</w:t>
        </w:r>
      </w:hyperlink>
    </w:p>
    <w:p w14:paraId="2C2BDEF0" w14:textId="626BBA03" w:rsidR="00BE2716" w:rsidRPr="00735A27" w:rsidRDefault="00A01B0E" w:rsidP="00A01B0E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 w:rsidRPr="00D80BFD">
        <w:rPr>
          <w:rFonts w:asciiTheme="minorHAnsi" w:hAnsiTheme="minorHAnsi" w:cs="Arial"/>
          <w:sz w:val="20"/>
          <w:szCs w:val="20"/>
          <w:u w:val="single"/>
        </w:rPr>
        <w:t>http://www.acquistinretepa.it</w:t>
      </w: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2D36A445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371305">
        <w:rPr>
          <w:rFonts w:asciiTheme="minorHAnsi" w:hAnsiTheme="minorHAnsi" w:cs="Arial"/>
          <w:bCs/>
          <w:sz w:val="20"/>
          <w:szCs w:val="20"/>
        </w:rPr>
        <w:t>2</w:t>
      </w:r>
      <w:r w:rsidR="005F6098">
        <w:rPr>
          <w:rFonts w:asciiTheme="minorHAnsi" w:hAnsiTheme="minorHAnsi" w:cs="Arial"/>
          <w:bCs/>
          <w:sz w:val="20"/>
          <w:szCs w:val="20"/>
        </w:rPr>
        <w:t>5</w:t>
      </w:r>
      <w:r w:rsidR="008449F2" w:rsidRPr="00F31950">
        <w:rPr>
          <w:rFonts w:asciiTheme="minorHAnsi" w:hAnsiTheme="minorHAnsi" w:cs="Arial"/>
          <w:bCs/>
          <w:sz w:val="20"/>
          <w:szCs w:val="20"/>
        </w:rPr>
        <w:t>/</w:t>
      </w:r>
      <w:r w:rsidR="00F31950" w:rsidRPr="00F31950">
        <w:rPr>
          <w:rFonts w:asciiTheme="minorHAnsi" w:hAnsiTheme="minorHAnsi" w:cs="Arial"/>
          <w:bCs/>
          <w:sz w:val="20"/>
          <w:szCs w:val="20"/>
        </w:rPr>
        <w:t>02</w:t>
      </w:r>
      <w:r w:rsidR="008449F2" w:rsidRPr="00F31950">
        <w:rPr>
          <w:rFonts w:asciiTheme="minorHAnsi" w:hAnsiTheme="minorHAnsi" w:cs="Arial"/>
          <w:bCs/>
          <w:sz w:val="20"/>
          <w:szCs w:val="20"/>
        </w:rPr>
        <w:t>/</w:t>
      </w:r>
      <w:r w:rsidR="00F31950" w:rsidRPr="00F31950">
        <w:rPr>
          <w:rFonts w:asciiTheme="minorHAnsi" w:hAnsiTheme="minorHAnsi" w:cs="Arial"/>
          <w:bCs/>
          <w:sz w:val="20"/>
          <w:szCs w:val="20"/>
        </w:rPr>
        <w:t>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0601B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 Premessa</w:t>
      </w:r>
      <w:r w:rsidRPr="000601BD"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5D8E2E75" w14:textId="393C1B38" w:rsidR="001A15BE" w:rsidRPr="000601BD" w:rsidRDefault="00F8539B" w:rsidP="000041AA">
      <w:pPr>
        <w:spacing w:after="120"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supportare gli obiettivi di finanza pubblica favorendo l'utilizzo di strumenti informatici nella P.A. e promuovere la semplificazione, l'innovazione e il cambiamento</w:t>
      </w:r>
      <w:r w:rsidR="001A15BE"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6C13571A" w14:textId="77777777" w:rsidR="00F8539B" w:rsidRPr="000601BD" w:rsidRDefault="00F8539B" w:rsidP="000041AA">
      <w:pPr>
        <w:pStyle w:val="BodyText21"/>
        <w:spacing w:after="120"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0601BD" w:rsidRDefault="00F8539B" w:rsidP="000041AA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after="120"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5BA60211" w:rsidR="00F8539B" w:rsidRPr="000601BD" w:rsidRDefault="00F8539B" w:rsidP="000041AA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after="120"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ottenere la più proficua partecipazione da parte dei soggetti interessati;</w:t>
      </w:r>
    </w:p>
    <w:p w14:paraId="3F684F48" w14:textId="20A9505F" w:rsidR="00F8539B" w:rsidRPr="000601BD" w:rsidRDefault="00F8539B" w:rsidP="000041AA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after="120"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servizi oggetto di analisi;</w:t>
      </w:r>
    </w:p>
    <w:p w14:paraId="1FB66130" w14:textId="77777777" w:rsidR="00F8539B" w:rsidRPr="000601BD" w:rsidRDefault="00F8539B" w:rsidP="000041AA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after="120"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52E25F38" w14:textId="5972D183" w:rsidR="00F8539B" w:rsidRPr="000601BD" w:rsidRDefault="00F8539B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A01B0E" w:rsidRPr="006D253E">
        <w:rPr>
          <w:rFonts w:asciiTheme="minorHAnsi" w:hAnsiTheme="minorHAnsi" w:cs="Arial"/>
          <w:bCs/>
          <w:i/>
          <w:sz w:val="20"/>
          <w:szCs w:val="20"/>
        </w:rPr>
        <w:t>Bando per Servizi di vigilanza nell’ambito del Sistema Dinamico di Acquisizione della Pubblica Amministrazione</w:t>
      </w:r>
      <w:r w:rsidRPr="000601BD">
        <w:rPr>
          <w:rFonts w:asciiTheme="minorHAnsi" w:hAnsiTheme="minorHAnsi" w:cs="Arial"/>
          <w:bCs/>
          <w:sz w:val="20"/>
          <w:szCs w:val="20"/>
        </w:rPr>
        <w:t>” Vi preghiamo di fornire il Vostro contributo - previa presa visione dell’informativa sul trattamento dei dati personali sotto riportata - compilando il presente questionario e inviandolo entro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601BD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0601BD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0601B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0601BD">
        <w:rPr>
          <w:rFonts w:asciiTheme="minorHAnsi" w:hAnsiTheme="minorHAnsi" w:cs="Arial"/>
          <w:bCs/>
          <w:sz w:val="20"/>
          <w:szCs w:val="20"/>
        </w:rPr>
        <w:t>PEC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A01B0E" w:rsidRPr="000601BD">
          <w:rPr>
            <w:rStyle w:val="Collegamentoipertestuale"/>
            <w:rFonts w:asciiTheme="minorHAnsi" w:hAnsiTheme="minorHAnsi"/>
            <w:b/>
            <w:i/>
            <w:sz w:val="20"/>
            <w:szCs w:val="20"/>
          </w:rPr>
          <w:t>seusconsip@postacert.consip.it</w:t>
        </w:r>
      </w:hyperlink>
      <w:r w:rsidRPr="000601BD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1DF2A42" w:rsidR="00F8539B" w:rsidRPr="000601BD" w:rsidRDefault="00F8539B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Tutte le informazioni da Voi fornite con il presente documento saranno utilizzate ai soli fini dello sviluppo dell’iniziativa </w:t>
      </w:r>
      <w:r w:rsidRPr="00126417">
        <w:rPr>
          <w:rFonts w:asciiTheme="minorHAnsi" w:hAnsiTheme="minorHAnsi" w:cs="Arial"/>
          <w:bCs/>
          <w:sz w:val="20"/>
          <w:szCs w:val="20"/>
        </w:rPr>
        <w:t>in oggetto</w:t>
      </w:r>
      <w:r w:rsidR="00041C1E" w:rsidRPr="00126417">
        <w:rPr>
          <w:rFonts w:asciiTheme="minorHAnsi" w:hAnsiTheme="minorHAnsi" w:cs="Arial"/>
          <w:bCs/>
          <w:sz w:val="20"/>
          <w:szCs w:val="20"/>
        </w:rPr>
        <w:t>, o iniziative</w:t>
      </w:r>
      <w:r w:rsidR="00955554" w:rsidRPr="00126417">
        <w:rPr>
          <w:rFonts w:asciiTheme="minorHAnsi" w:hAnsiTheme="minorHAnsi" w:cs="Arial"/>
          <w:bCs/>
          <w:sz w:val="20"/>
          <w:szCs w:val="20"/>
        </w:rPr>
        <w:t xml:space="preserve"> diverse ma comunque</w:t>
      </w:r>
      <w:r w:rsidR="00041C1E" w:rsidRPr="00126417">
        <w:rPr>
          <w:rFonts w:asciiTheme="minorHAnsi" w:hAnsiTheme="minorHAnsi" w:cs="Arial"/>
          <w:bCs/>
          <w:sz w:val="20"/>
          <w:szCs w:val="20"/>
        </w:rPr>
        <w:t xml:space="preserve"> riferite alla stessa merceologia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2E045811" w14:textId="4F80BDF1" w:rsidR="00F8539B" w:rsidRPr="000601BD" w:rsidRDefault="00F8539B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>in ragione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5617C3">
        <w:rPr>
          <w:rFonts w:asciiTheme="minorHAnsi" w:hAnsiTheme="minorHAnsi" w:cs="Arial"/>
          <w:bCs/>
          <w:sz w:val="20"/>
          <w:szCs w:val="20"/>
        </w:rPr>
        <w:t xml:space="preserve">quanto di </w:t>
      </w:r>
      <w:r w:rsidRPr="000601BD">
        <w:rPr>
          <w:rFonts w:asciiTheme="minorHAnsi" w:hAnsiTheme="minorHAnsi" w:cs="Arial"/>
          <w:bCs/>
          <w:sz w:val="20"/>
          <w:szCs w:val="20"/>
        </w:rPr>
        <w:t>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2C2F6EF6" w14:textId="3C04D681" w:rsidR="000041AA" w:rsidRDefault="0016544C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C1F5A">
        <w:rPr>
          <w:rFonts w:asciiTheme="minorHAnsi" w:hAnsiTheme="minorHAnsi" w:cs="Arial"/>
          <w:bCs/>
          <w:sz w:val="20"/>
          <w:szCs w:val="20"/>
        </w:rPr>
        <w:t>G</w:t>
      </w:r>
      <w:r w:rsidR="000041AA" w:rsidRPr="001C1F5A">
        <w:rPr>
          <w:rFonts w:asciiTheme="minorHAnsi" w:hAnsiTheme="minorHAnsi" w:cs="Arial"/>
          <w:bCs/>
          <w:sz w:val="20"/>
          <w:szCs w:val="20"/>
        </w:rPr>
        <w:t xml:space="preserve">li Operatori Economici che dichiareranno, alla risposta </w:t>
      </w:r>
      <w:r w:rsidR="004E67D7" w:rsidRPr="001C1F5A">
        <w:rPr>
          <w:rFonts w:asciiTheme="minorHAnsi" w:hAnsiTheme="minorHAnsi" w:cs="Arial"/>
          <w:bCs/>
          <w:sz w:val="20"/>
          <w:szCs w:val="20"/>
        </w:rPr>
        <w:t>2</w:t>
      </w:r>
      <w:r w:rsidR="00610562">
        <w:rPr>
          <w:rFonts w:asciiTheme="minorHAnsi" w:hAnsiTheme="minorHAnsi" w:cs="Arial"/>
          <w:bCs/>
          <w:sz w:val="20"/>
          <w:szCs w:val="20"/>
        </w:rPr>
        <w:t>6</w:t>
      </w:r>
      <w:r w:rsidR="000041AA" w:rsidRPr="001C1F5A">
        <w:rPr>
          <w:rFonts w:asciiTheme="minorHAnsi" w:hAnsiTheme="minorHAnsi" w:cs="Arial"/>
          <w:bCs/>
          <w:sz w:val="20"/>
          <w:szCs w:val="20"/>
        </w:rPr>
        <w:t xml:space="preserve"> del presente questionario, di essere disponibili a partecipare ad una intervista di approfondimento</w:t>
      </w:r>
      <w:r w:rsidR="008347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041AA" w:rsidRPr="001C1F5A">
        <w:rPr>
          <w:rFonts w:asciiTheme="minorHAnsi" w:hAnsiTheme="minorHAnsi" w:cs="Arial"/>
          <w:bCs/>
          <w:sz w:val="20"/>
          <w:szCs w:val="20"/>
        </w:rPr>
        <w:t xml:space="preserve">presso la sede Consip, </w:t>
      </w:r>
      <w:r w:rsidRPr="001C1F5A">
        <w:rPr>
          <w:rFonts w:asciiTheme="minorHAnsi" w:hAnsiTheme="minorHAnsi" w:cs="Arial"/>
          <w:bCs/>
          <w:sz w:val="20"/>
          <w:szCs w:val="20"/>
        </w:rPr>
        <w:t>potranno essere</w:t>
      </w:r>
      <w:r w:rsidR="000041AA" w:rsidRPr="001C1F5A">
        <w:rPr>
          <w:rFonts w:asciiTheme="minorHAnsi" w:hAnsiTheme="minorHAnsi" w:cs="Arial"/>
          <w:bCs/>
          <w:sz w:val="20"/>
          <w:szCs w:val="20"/>
        </w:rPr>
        <w:t xml:space="preserve"> contattati in ordine di arrivo</w:t>
      </w:r>
      <w:r w:rsidR="00263FAD">
        <w:rPr>
          <w:rFonts w:asciiTheme="minorHAnsi" w:hAnsiTheme="minorHAnsi" w:cs="Arial"/>
          <w:bCs/>
          <w:sz w:val="20"/>
          <w:szCs w:val="20"/>
        </w:rPr>
        <w:t xml:space="preserve"> del presente questionario</w:t>
      </w:r>
      <w:r w:rsidR="009941EA" w:rsidRPr="001C1F5A">
        <w:rPr>
          <w:rFonts w:asciiTheme="minorHAnsi" w:hAnsiTheme="minorHAnsi" w:cs="Arial"/>
          <w:bCs/>
          <w:sz w:val="20"/>
          <w:szCs w:val="20"/>
        </w:rPr>
        <w:t>, cui fa fede il protocollo in ingresso Consip,</w:t>
      </w:r>
      <w:r w:rsidR="000041AA" w:rsidRPr="001C1F5A">
        <w:rPr>
          <w:rFonts w:asciiTheme="minorHAnsi" w:hAnsiTheme="minorHAnsi" w:cs="Arial"/>
          <w:bCs/>
          <w:sz w:val="20"/>
          <w:szCs w:val="20"/>
        </w:rPr>
        <w:t xml:space="preserve"> al fine di concordare data e orario dell’incontro. Consip, pur rispettando l’ordine di arrivo dei questionari, si riserva di </w:t>
      </w:r>
      <w:r w:rsidR="00290C65" w:rsidRPr="001C1F5A">
        <w:rPr>
          <w:rFonts w:asciiTheme="minorHAnsi" w:hAnsiTheme="minorHAnsi" w:cs="Arial"/>
          <w:bCs/>
          <w:sz w:val="20"/>
          <w:szCs w:val="20"/>
        </w:rPr>
        <w:t xml:space="preserve">limitare le interviste </w:t>
      </w:r>
      <w:r w:rsidR="00126417" w:rsidRPr="001C1F5A">
        <w:rPr>
          <w:rFonts w:asciiTheme="minorHAnsi" w:hAnsiTheme="minorHAnsi" w:cs="Arial"/>
          <w:bCs/>
          <w:sz w:val="20"/>
          <w:szCs w:val="20"/>
        </w:rPr>
        <w:t>a</w:t>
      </w:r>
      <w:r w:rsidR="00290C65" w:rsidRPr="001C1F5A">
        <w:rPr>
          <w:rFonts w:asciiTheme="minorHAnsi" w:hAnsiTheme="minorHAnsi" w:cs="Arial"/>
          <w:bCs/>
          <w:sz w:val="20"/>
          <w:szCs w:val="20"/>
        </w:rPr>
        <w:t>i primi</w:t>
      </w:r>
      <w:r w:rsidR="000041AA" w:rsidRPr="001C1F5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F6098">
        <w:rPr>
          <w:rFonts w:asciiTheme="minorHAnsi" w:hAnsiTheme="minorHAnsi" w:cs="Arial"/>
          <w:bCs/>
          <w:sz w:val="20"/>
          <w:szCs w:val="20"/>
        </w:rPr>
        <w:t>3</w:t>
      </w:r>
      <w:r w:rsidR="000041AA" w:rsidRPr="001C1F5A">
        <w:rPr>
          <w:rFonts w:asciiTheme="minorHAnsi" w:hAnsiTheme="minorHAnsi" w:cs="Arial"/>
          <w:bCs/>
          <w:sz w:val="20"/>
          <w:szCs w:val="20"/>
        </w:rPr>
        <w:t xml:space="preserve"> Operatori economici</w:t>
      </w:r>
      <w:r w:rsidR="00E91CD0" w:rsidRPr="001C1F5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26417" w:rsidRPr="001C1F5A">
        <w:rPr>
          <w:rFonts w:asciiTheme="minorHAnsi" w:hAnsiTheme="minorHAnsi" w:cs="Arial"/>
          <w:bCs/>
          <w:sz w:val="20"/>
          <w:szCs w:val="20"/>
        </w:rPr>
        <w:t xml:space="preserve">in possesso della licenza prefettizia ex art. 134 TULPS, e </w:t>
      </w:r>
      <w:r w:rsidR="001C1F5A">
        <w:rPr>
          <w:rFonts w:asciiTheme="minorHAnsi" w:hAnsiTheme="minorHAnsi" w:cs="Arial"/>
          <w:bCs/>
          <w:sz w:val="20"/>
          <w:szCs w:val="20"/>
        </w:rPr>
        <w:t>a</w:t>
      </w:r>
      <w:r w:rsidR="00126417" w:rsidRPr="001C1F5A">
        <w:rPr>
          <w:rFonts w:asciiTheme="minorHAnsi" w:hAnsiTheme="minorHAnsi" w:cs="Arial"/>
          <w:bCs/>
          <w:sz w:val="20"/>
          <w:szCs w:val="20"/>
        </w:rPr>
        <w:t xml:space="preserve">i primi </w:t>
      </w:r>
      <w:r w:rsidR="005F6098">
        <w:rPr>
          <w:rFonts w:asciiTheme="minorHAnsi" w:hAnsiTheme="minorHAnsi" w:cs="Arial"/>
          <w:bCs/>
          <w:sz w:val="20"/>
          <w:szCs w:val="20"/>
        </w:rPr>
        <w:t>3</w:t>
      </w:r>
      <w:r w:rsidR="00126417" w:rsidRPr="001C1F5A">
        <w:rPr>
          <w:rFonts w:asciiTheme="minorHAnsi" w:hAnsiTheme="minorHAnsi" w:cs="Arial"/>
          <w:bCs/>
          <w:sz w:val="20"/>
          <w:szCs w:val="20"/>
        </w:rPr>
        <w:t xml:space="preserve"> Operatori non in possesso della licenza, distinti in base alla risposta 3 a. al presente questionario.</w:t>
      </w:r>
    </w:p>
    <w:p w14:paraId="5D24F3E4" w14:textId="77777777" w:rsidR="00126417" w:rsidRDefault="00126417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DAD4D17" w14:textId="77777777" w:rsidR="00126417" w:rsidRDefault="00126417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734E56" w14:textId="77777777" w:rsidR="00126417" w:rsidRDefault="00126417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911122" w14:textId="77777777" w:rsidR="00126417" w:rsidRDefault="00126417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E4B21A9" w14:textId="77777777" w:rsidR="00126417" w:rsidRDefault="00126417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574835" w14:textId="77777777" w:rsidR="00126417" w:rsidRDefault="00126417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679DDD0" w14:textId="77777777" w:rsidR="00126417" w:rsidRPr="000601BD" w:rsidRDefault="00126417" w:rsidP="000041A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076F7AE" w14:textId="6E0CECAC" w:rsidR="00827C3B" w:rsidRPr="000601BD" w:rsidRDefault="00827C3B" w:rsidP="000F537A">
      <w:pPr>
        <w:spacing w:line="24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bCs/>
          <w:sz w:val="20"/>
          <w:szCs w:val="20"/>
        </w:rPr>
        <w:lastRenderedPageBreak/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RPr="000601BD" w14:paraId="2F0AA6F4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0601BD" w:rsidRDefault="00827C3B" w:rsidP="000F537A">
            <w:pPr>
              <w:spacing w:line="240" w:lineRule="exact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Pr="000601BD" w:rsidRDefault="00827C3B" w:rsidP="000F537A">
            <w:pPr>
              <w:spacing w:line="240" w:lineRule="exact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601BD" w14:paraId="5C31E560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0601BD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Pr="000601BD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601BD" w14:paraId="5F04E619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0601BD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Pr="000601BD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601BD" w14:paraId="455D3910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0601BD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Pr="000601BD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601BD" w14:paraId="632C1A0A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0601BD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Pr="000601BD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601BD" w14:paraId="0BEE2616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0601BD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Pr="000601BD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601BD" w14:paraId="278EC5FF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0601BD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Pr="000601BD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601BD" w14:paraId="5C22780D" w14:textId="77777777" w:rsidTr="00126417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0601BD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Pr="000601BD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4D7A9C5" w14:textId="77777777" w:rsidR="00126417" w:rsidRDefault="00126417" w:rsidP="00A01B0E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F46605E" w14:textId="77777777" w:rsidR="00126417" w:rsidRDefault="00126417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AC158D4" w14:textId="7098C18E" w:rsidR="00827C3B" w:rsidRPr="000601BD" w:rsidRDefault="00827C3B" w:rsidP="00A01B0E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bCs/>
          <w:sz w:val="20"/>
          <w:szCs w:val="20"/>
        </w:rPr>
        <w:lastRenderedPageBreak/>
        <w:t>Informativa sul trattamento dei dati personali</w:t>
      </w:r>
    </w:p>
    <w:p w14:paraId="26A64239" w14:textId="3EB4676E" w:rsidR="004A4EB1" w:rsidRPr="000601BD" w:rsidRDefault="00F8539B" w:rsidP="00A01B0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0601BD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 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0601BD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 xml:space="preserve">), 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>la Vostra partecipazione all’attività di consultazione del mercato sopradetta, nell’ambito della quale, a titolo esemplificativo, rientrano la definizione della strategia di acquisto della merceologia, le ricerche di mercato nello specifico settore merceologico, le analisi economiche e statistiche.</w:t>
      </w:r>
    </w:p>
    <w:p w14:paraId="32B22F8B" w14:textId="1EE3095E" w:rsidR="00F8539B" w:rsidRPr="000601BD" w:rsidRDefault="00F8539B" w:rsidP="00A01B0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>nazionale e comunitaria vigente in materia di protezione dei dati personali, avrà luogo con modalità sia informatiche, sia cartacee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18096159" w14:textId="77777777" w:rsidR="004A4EB1" w:rsidRPr="000601BD" w:rsidRDefault="004A4EB1" w:rsidP="00A01B0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0601BD" w:rsidRDefault="004A4EB1" w:rsidP="00A01B0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All’interessato vengono riconosciuti i diritti di cui agli artt. da 15 a 23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0601BD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0601BD">
        <w:rPr>
          <w:rFonts w:asciiTheme="minorHAnsi" w:hAnsiTheme="minorHAnsi" w:cs="Arial"/>
          <w:bCs/>
          <w:i/>
          <w:sz w:val="20"/>
          <w:szCs w:val="20"/>
        </w:rPr>
        <w:t>iv)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0601BD" w:rsidRDefault="004A4EB1" w:rsidP="00A01B0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0601BD" w:rsidRDefault="00F8539B" w:rsidP="00A01B0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0601BD">
        <w:rPr>
          <w:rFonts w:asciiTheme="minorHAnsi" w:hAnsiTheme="minorHAnsi" w:cs="Arial"/>
          <w:bCs/>
          <w:sz w:val="20"/>
          <w:szCs w:val="20"/>
        </w:rPr>
        <w:t>forniti.</w:t>
      </w:r>
    </w:p>
    <w:p w14:paraId="3ADEA85B" w14:textId="29F0CDD7" w:rsidR="004A4EB1" w:rsidRPr="000601BD" w:rsidRDefault="00F8539B" w:rsidP="00A01B0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 w:rsidRPr="000601BD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potranno essere avanzate al Responsabile della protezione dei dati al seguente indirizzo di posta elettronica </w:t>
      </w:r>
      <w:hyperlink r:id="rId11" w:history="1">
        <w:r w:rsidR="004A4EB1" w:rsidRPr="000601BD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10C5DC87" w14:textId="77777777" w:rsidR="001C1F5A" w:rsidRDefault="001C1F5A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A9E1F1" w14:textId="77777777" w:rsidR="001C1F5A" w:rsidRDefault="001C1F5A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4D852F" w14:textId="77777777" w:rsidR="001C1F5A" w:rsidRDefault="001C1F5A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1FB4379" w14:textId="77777777" w:rsidR="001C1F5A" w:rsidRDefault="001C1F5A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F586C45" w14:textId="77777777" w:rsidR="001C1F5A" w:rsidRDefault="001C1F5A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3E81CF" w14:textId="77777777" w:rsidR="001C1F5A" w:rsidRDefault="001C1F5A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06CE05" w14:textId="77777777" w:rsidR="001C1F5A" w:rsidRDefault="001C1F5A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74A3A2" w14:textId="77777777" w:rsidR="00122B75" w:rsidRPr="000601BD" w:rsidRDefault="00122B75" w:rsidP="000F537A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095C6CBA" w14:textId="6AE102E9" w:rsidR="005A258D" w:rsidRPr="000601BD" w:rsidRDefault="009D2499" w:rsidP="000F537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Consip intende </w:t>
      </w:r>
      <w:r w:rsidR="00E60072">
        <w:rPr>
          <w:rFonts w:asciiTheme="minorHAnsi" w:hAnsiTheme="minorHAnsi" w:cs="Arial"/>
          <w:bCs/>
          <w:sz w:val="20"/>
          <w:szCs w:val="20"/>
        </w:rPr>
        <w:t>pubblicare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un Bando per Servizi di vigilanza, nell’ambito del Sistema Dinamico di Acquisizione della Pubblica Amministrazione.</w:t>
      </w:r>
    </w:p>
    <w:p w14:paraId="05CE3C13" w14:textId="652FDB28" w:rsidR="009D2499" w:rsidRPr="000601BD" w:rsidRDefault="009D2499" w:rsidP="000F537A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L’impianto del </w:t>
      </w:r>
      <w:r w:rsidR="00E03E59">
        <w:rPr>
          <w:rFonts w:asciiTheme="minorHAnsi" w:hAnsiTheme="minorHAnsi" w:cs="Arial"/>
          <w:bCs/>
          <w:sz w:val="20"/>
          <w:szCs w:val="20"/>
        </w:rPr>
        <w:t>B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ando è in fase di studio, comunque indicativamente saranno oggetto dello stesso i servizi di </w:t>
      </w:r>
      <w:r w:rsidR="0016544C">
        <w:rPr>
          <w:rFonts w:asciiTheme="minorHAnsi" w:hAnsiTheme="minorHAnsi" w:cs="Arial"/>
          <w:bCs/>
          <w:sz w:val="20"/>
          <w:szCs w:val="20"/>
        </w:rPr>
        <w:t>v</w:t>
      </w:r>
      <w:r w:rsidR="009C5E3C" w:rsidRPr="000601BD">
        <w:rPr>
          <w:rFonts w:asciiTheme="minorHAnsi" w:hAnsiTheme="minorHAnsi" w:cs="Arial"/>
          <w:bCs/>
          <w:sz w:val="20"/>
          <w:szCs w:val="20"/>
        </w:rPr>
        <w:t>igilanza attiva (vigilanza armata) e vigilanza passiva (guardiania e portierato).</w:t>
      </w:r>
    </w:p>
    <w:p w14:paraId="26FE69EE" w14:textId="77777777" w:rsidR="00126417" w:rsidRPr="000601BD" w:rsidRDefault="0012641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2883AD7" w:rsidR="00122B75" w:rsidRPr="000601BD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bCs/>
          <w:sz w:val="20"/>
          <w:szCs w:val="20"/>
        </w:rPr>
        <w:t>Domande</w:t>
      </w:r>
    </w:p>
    <w:p w14:paraId="117BBD53" w14:textId="77777777" w:rsidR="00FA737A" w:rsidRPr="000601BD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9606567" w14:textId="0ED47676" w:rsidR="00B66A1D" w:rsidRPr="000601BD" w:rsidRDefault="00B66A1D" w:rsidP="00B66A1D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Riportare una 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>breve descrizione del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l’Azienda (attività principali, rientrante o meno tra le 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>PMI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bCs/>
          <w:iCs/>
          <w:sz w:val="20"/>
          <w:szCs w:val="20"/>
        </w:rPr>
        <w:t>etc</w:t>
      </w:r>
      <w:proofErr w:type="spellEnd"/>
      <w:r>
        <w:rPr>
          <w:rFonts w:asciiTheme="minorHAnsi" w:hAnsiTheme="minorHAnsi" w:cs="Arial"/>
          <w:bCs/>
          <w:iCs/>
          <w:sz w:val="20"/>
          <w:szCs w:val="20"/>
        </w:rPr>
        <w:t>)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521ED22B" w14:textId="77777777" w:rsidR="00B66A1D" w:rsidRDefault="00B66A1D" w:rsidP="00B66A1D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55399662" w14:textId="77777777" w:rsidR="00E60072" w:rsidRPr="000601BD" w:rsidRDefault="00E60072" w:rsidP="00B66A1D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66A1D" w:rsidRPr="000601BD" w14:paraId="3B007931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371ACD7" w14:textId="77777777" w:rsidR="00B66A1D" w:rsidRPr="000601BD" w:rsidRDefault="00B66A1D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C361269" w14:textId="77777777" w:rsidR="00B66A1D" w:rsidRPr="000601BD" w:rsidRDefault="00B66A1D" w:rsidP="00B66A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8D0BDBF" w14:textId="1DAF287F" w:rsidR="00591FDC" w:rsidRPr="000601BD" w:rsidRDefault="00591FDC" w:rsidP="00591FDC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>se</w:t>
      </w:r>
      <w:r w:rsidR="007D09CD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in qualità di </w:t>
      </w:r>
      <w:r w:rsidR="00664C8A">
        <w:rPr>
          <w:rFonts w:asciiTheme="minorHAnsi" w:hAnsiTheme="minorHAnsi" w:cs="Arial"/>
          <w:bCs/>
          <w:sz w:val="20"/>
          <w:szCs w:val="20"/>
        </w:rPr>
        <w:t>Azienda</w:t>
      </w:r>
      <w:r w:rsidR="007D09CD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sarebbe interessat</w:t>
      </w:r>
      <w:r w:rsidR="00664C8A">
        <w:rPr>
          <w:rFonts w:asciiTheme="minorHAnsi" w:hAnsiTheme="minorHAnsi" w:cs="Arial"/>
          <w:bCs/>
          <w:sz w:val="20"/>
          <w:szCs w:val="20"/>
        </w:rPr>
        <w:t>a</w:t>
      </w:r>
      <w:r>
        <w:rPr>
          <w:rFonts w:asciiTheme="minorHAnsi" w:hAnsiTheme="minorHAnsi" w:cs="Arial"/>
          <w:bCs/>
          <w:sz w:val="20"/>
          <w:szCs w:val="20"/>
        </w:rPr>
        <w:t xml:space="preserve"> ad abilitarsi ad un</w:t>
      </w:r>
      <w:r w:rsidR="006B778C">
        <w:rPr>
          <w:rFonts w:asciiTheme="minorHAnsi" w:hAnsiTheme="minorHAnsi" w:cs="Arial"/>
          <w:bCs/>
          <w:sz w:val="20"/>
          <w:szCs w:val="20"/>
        </w:rPr>
        <w:t xml:space="preserve"> Bando del</w:t>
      </w:r>
      <w:r>
        <w:rPr>
          <w:rFonts w:asciiTheme="minorHAnsi" w:hAnsiTheme="minorHAnsi" w:cs="Arial"/>
          <w:bCs/>
          <w:sz w:val="20"/>
          <w:szCs w:val="20"/>
        </w:rPr>
        <w:t xml:space="preserve"> Sistema Dinamico di Acquisizione per i servizi di </w:t>
      </w:r>
      <w:r w:rsidR="0016544C">
        <w:rPr>
          <w:rFonts w:asciiTheme="minorHAnsi" w:hAnsiTheme="minorHAnsi" w:cs="Arial"/>
          <w:bCs/>
          <w:sz w:val="20"/>
          <w:szCs w:val="20"/>
        </w:rPr>
        <w:t>v</w:t>
      </w:r>
      <w:r>
        <w:rPr>
          <w:rFonts w:asciiTheme="minorHAnsi" w:hAnsiTheme="minorHAnsi" w:cs="Arial"/>
          <w:bCs/>
          <w:sz w:val="20"/>
          <w:szCs w:val="20"/>
        </w:rPr>
        <w:t>igilanza</w:t>
      </w:r>
      <w:r>
        <w:rPr>
          <w:rFonts w:asciiTheme="minorHAnsi" w:hAnsiTheme="minorHAnsi" w:cs="Arial"/>
          <w:bCs/>
          <w:iCs/>
          <w:sz w:val="20"/>
          <w:szCs w:val="20"/>
        </w:rPr>
        <w:t>.</w:t>
      </w:r>
      <w:r w:rsidR="009E69A7">
        <w:rPr>
          <w:rFonts w:asciiTheme="minorHAnsi" w:hAnsiTheme="minorHAnsi" w:cs="Arial"/>
          <w:bCs/>
          <w:iCs/>
          <w:sz w:val="20"/>
          <w:szCs w:val="20"/>
        </w:rPr>
        <w:t xml:space="preserve"> In caso negativo, spiegare il motivo.</w:t>
      </w:r>
    </w:p>
    <w:p w14:paraId="2B0C2B85" w14:textId="77777777" w:rsidR="00591FDC" w:rsidRDefault="00591FDC" w:rsidP="00591FDC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1D4B239E" w14:textId="77777777" w:rsidR="00E60072" w:rsidRPr="000601BD" w:rsidRDefault="00E60072" w:rsidP="00591FDC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91FDC" w:rsidRPr="000601BD" w14:paraId="2D0188DB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EE4CB6" w14:textId="77777777" w:rsidR="00591FDC" w:rsidRPr="000601BD" w:rsidRDefault="00591FDC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EEC0FE1" w14:textId="77777777" w:rsidR="00591FDC" w:rsidRPr="000601BD" w:rsidRDefault="00591FDC" w:rsidP="00591FD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D27575D" w14:textId="26078CBC" w:rsidR="008F1EAB" w:rsidRPr="000601BD" w:rsidRDefault="008F1EAB" w:rsidP="008F1EA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Compilare le risposte per le domande di seguito:</w:t>
      </w:r>
    </w:p>
    <w:p w14:paraId="64F900E3" w14:textId="77777777" w:rsidR="008F1EAB" w:rsidRPr="000601BD" w:rsidRDefault="008F1EAB" w:rsidP="008F1EA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0035609" w14:textId="7429D4A9" w:rsidR="00E25F8C" w:rsidRPr="000601BD" w:rsidRDefault="00E60072" w:rsidP="008F1EAB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se l</w:t>
      </w:r>
      <w:r w:rsidR="008F1EAB" w:rsidRPr="000601BD">
        <w:rPr>
          <w:rFonts w:asciiTheme="minorHAnsi" w:hAnsiTheme="minorHAnsi" w:cs="Arial"/>
          <w:bCs/>
          <w:sz w:val="20"/>
          <w:szCs w:val="20"/>
        </w:rPr>
        <w:t>’</w:t>
      </w:r>
      <w:r w:rsidR="00664C8A">
        <w:rPr>
          <w:rFonts w:asciiTheme="minorHAnsi" w:hAnsiTheme="minorHAnsi" w:cs="Arial"/>
          <w:bCs/>
          <w:sz w:val="20"/>
          <w:szCs w:val="20"/>
        </w:rPr>
        <w:t>Azienda</w:t>
      </w:r>
      <w:r w:rsidR="008F1EAB" w:rsidRPr="000601BD">
        <w:rPr>
          <w:rFonts w:asciiTheme="minorHAnsi" w:hAnsiTheme="minorHAnsi" w:cs="Arial"/>
          <w:bCs/>
          <w:sz w:val="20"/>
          <w:szCs w:val="20"/>
        </w:rPr>
        <w:t xml:space="preserve"> è in possesso della licenza prefettizia ex art. 134</w:t>
      </w:r>
      <w:r w:rsidR="001850DE">
        <w:rPr>
          <w:rFonts w:asciiTheme="minorHAnsi" w:hAnsiTheme="minorHAnsi" w:cs="Arial"/>
          <w:bCs/>
          <w:sz w:val="20"/>
          <w:szCs w:val="20"/>
        </w:rPr>
        <w:t xml:space="preserve"> del</w:t>
      </w:r>
      <w:r w:rsidR="008F1EAB" w:rsidRPr="000601BD">
        <w:rPr>
          <w:rFonts w:asciiTheme="minorHAnsi" w:hAnsiTheme="minorHAnsi" w:cs="Arial"/>
          <w:bCs/>
          <w:sz w:val="20"/>
          <w:szCs w:val="20"/>
        </w:rPr>
        <w:t xml:space="preserve"> TULPS</w:t>
      </w:r>
      <w:r w:rsidR="0071757A" w:rsidRPr="000601BD">
        <w:rPr>
          <w:rFonts w:asciiTheme="minorHAnsi" w:hAnsiTheme="minorHAnsi" w:cs="Arial"/>
          <w:bCs/>
          <w:sz w:val="20"/>
          <w:szCs w:val="20"/>
        </w:rPr>
        <w:t xml:space="preserve"> in corso di validità. </w:t>
      </w:r>
    </w:p>
    <w:p w14:paraId="7890C919" w14:textId="5B0871DB" w:rsidR="008F1EAB" w:rsidRPr="000601BD" w:rsidRDefault="0071757A" w:rsidP="00E25F8C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Risposte:</w:t>
      </w:r>
    </w:p>
    <w:p w14:paraId="29F7F364" w14:textId="1E5C524C" w:rsidR="008F1EAB" w:rsidRPr="000601BD" w:rsidRDefault="008F1EAB" w:rsidP="008F1EA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DE581" wp14:editId="5E7AAD80">
                <wp:simplePos x="0" y="0"/>
                <wp:positionH relativeFrom="column">
                  <wp:posOffset>1567348</wp:posOffset>
                </wp:positionH>
                <wp:positionV relativeFrom="paragraph">
                  <wp:posOffset>149225</wp:posOffset>
                </wp:positionV>
                <wp:extent cx="207010" cy="223520"/>
                <wp:effectExtent l="0" t="0" r="21590" b="241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8233" w14:textId="77777777" w:rsidR="00F014E4" w:rsidRDefault="00F014E4" w:rsidP="00F01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123.4pt;margin-top:11.75pt;width:16.3pt;height:1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" fillcolor="#f2f2f2 [3052]" strokecolor="black [3213]">
                <v:textbox inset="0,0,0,0">
                  <w:txbxContent>
                    <w:p w14:paraId="3AE78233" w14:textId="77777777" w:rsidR="00F014E4" w:rsidRDefault="00F014E4" w:rsidP="00F014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340E" wp14:editId="011E48C0">
                <wp:simplePos x="0" y="0"/>
                <wp:positionH relativeFrom="column">
                  <wp:posOffset>394970</wp:posOffset>
                </wp:positionH>
                <wp:positionV relativeFrom="paragraph">
                  <wp:posOffset>149225</wp:posOffset>
                </wp:positionV>
                <wp:extent cx="207010" cy="223520"/>
                <wp:effectExtent l="0" t="0" r="21590" b="241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83D23" w14:textId="77777777" w:rsidR="00F014E4" w:rsidRDefault="00F014E4" w:rsidP="00F01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31.1pt;margin-top:11.75pt;width:16.3pt;height:1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" fillcolor="#f2f2f2 [3052]" strokecolor="black [3213]">
                <v:textbox inset="0,0,0,0">
                  <w:txbxContent>
                    <w:p w14:paraId="32083D23" w14:textId="77777777" w:rsidR="00F014E4" w:rsidRDefault="00F014E4" w:rsidP="00F014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98BECA" w14:textId="4BA20239" w:rsidR="008F1EAB" w:rsidRPr="000601BD" w:rsidRDefault="008F1EAB" w:rsidP="008F1EA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SI </w:t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  <w:t>NO</w:t>
      </w:r>
    </w:p>
    <w:p w14:paraId="657FAAE2" w14:textId="77777777" w:rsidR="008F1EAB" w:rsidRPr="000601BD" w:rsidRDefault="008F1EAB" w:rsidP="008F1EAB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DCB8208" w14:textId="77777777" w:rsidR="008F1EAB" w:rsidRPr="000601BD" w:rsidRDefault="008F1EAB" w:rsidP="008F1EAB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EEF7528" w14:textId="14FDCDFF" w:rsidR="008F1EAB" w:rsidRPr="000601BD" w:rsidRDefault="008F1EAB" w:rsidP="008F1EAB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Se la risposta </w:t>
      </w:r>
      <w:r w:rsidR="00A30152">
        <w:rPr>
          <w:rFonts w:asciiTheme="minorHAnsi" w:hAnsiTheme="minorHAnsi" w:cs="Arial"/>
          <w:bCs/>
          <w:sz w:val="20"/>
          <w:szCs w:val="20"/>
        </w:rPr>
        <w:t>3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a. è </w:t>
      </w:r>
      <w:r w:rsidRPr="000601BD">
        <w:rPr>
          <w:rFonts w:asciiTheme="minorHAnsi" w:hAnsiTheme="minorHAnsi" w:cs="Arial"/>
          <w:bCs/>
          <w:sz w:val="20"/>
          <w:szCs w:val="20"/>
          <w:u w:val="single"/>
        </w:rPr>
        <w:t>affermativa</w:t>
      </w:r>
      <w:r w:rsidRPr="000601BD">
        <w:rPr>
          <w:rFonts w:asciiTheme="minorHAnsi" w:hAnsiTheme="minorHAnsi" w:cs="Arial"/>
          <w:bCs/>
          <w:sz w:val="20"/>
          <w:szCs w:val="20"/>
        </w:rPr>
        <w:t>, indicare quale/</w:t>
      </w:r>
      <w:r w:rsidR="00065CD0">
        <w:rPr>
          <w:rFonts w:asciiTheme="minorHAnsi" w:hAnsiTheme="minorHAnsi" w:cs="Arial"/>
          <w:bCs/>
          <w:sz w:val="20"/>
          <w:szCs w:val="20"/>
        </w:rPr>
        <w:t>i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classe/</w:t>
      </w:r>
      <w:r w:rsidR="00065CD0">
        <w:rPr>
          <w:rFonts w:asciiTheme="minorHAnsi" w:hAnsiTheme="minorHAnsi" w:cs="Arial"/>
          <w:bCs/>
          <w:sz w:val="20"/>
          <w:szCs w:val="20"/>
        </w:rPr>
        <w:t>i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funzionale</w:t>
      </w:r>
      <w:r w:rsidR="00065CD0">
        <w:rPr>
          <w:rFonts w:asciiTheme="minorHAnsi" w:hAnsiTheme="minorHAnsi" w:cs="Arial"/>
          <w:bCs/>
          <w:sz w:val="20"/>
          <w:szCs w:val="20"/>
        </w:rPr>
        <w:t>/i</w:t>
      </w:r>
      <w:r w:rsidR="0016544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850DE" w:rsidRPr="00D431C1">
        <w:rPr>
          <w:rFonts w:asciiTheme="minorHAnsi" w:hAnsiTheme="minorHAnsi" w:cs="Arial"/>
          <w:sz w:val="20"/>
          <w:szCs w:val="20"/>
        </w:rPr>
        <w:t>di cui all’art. 2 del D.M. 269/2010</w:t>
      </w:r>
      <w:r w:rsidR="001850DE">
        <w:rPr>
          <w:rFonts w:asciiTheme="minorHAnsi" w:hAnsiTheme="minorHAnsi" w:cs="Arial"/>
          <w:sz w:val="20"/>
          <w:szCs w:val="20"/>
        </w:rPr>
        <w:t xml:space="preserve"> </w:t>
      </w:r>
      <w:r w:rsidR="0016544C">
        <w:rPr>
          <w:rFonts w:asciiTheme="minorHAnsi" w:hAnsiTheme="minorHAnsi" w:cs="Arial"/>
          <w:bCs/>
          <w:sz w:val="20"/>
          <w:szCs w:val="20"/>
        </w:rPr>
        <w:t>possiede.</w:t>
      </w:r>
    </w:p>
    <w:p w14:paraId="6B86341E" w14:textId="168A42E2" w:rsidR="00E25F8C" w:rsidRPr="000601BD" w:rsidRDefault="00E25F8C" w:rsidP="00E25F8C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Risposte:</w:t>
      </w:r>
    </w:p>
    <w:p w14:paraId="363C239A" w14:textId="4D0633F1" w:rsidR="008F1EAB" w:rsidRPr="000601BD" w:rsidRDefault="008F1EAB" w:rsidP="008F1EA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738F2" wp14:editId="79D57EE2">
                <wp:simplePos x="0" y="0"/>
                <wp:positionH relativeFrom="column">
                  <wp:posOffset>4715510</wp:posOffset>
                </wp:positionH>
                <wp:positionV relativeFrom="paragraph">
                  <wp:posOffset>131445</wp:posOffset>
                </wp:positionV>
                <wp:extent cx="207010" cy="223520"/>
                <wp:effectExtent l="0" t="0" r="21590" b="241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371.3pt;margin-top:10.35pt;width:16.3pt;height:1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" fillcolor="#f2f2f2 [3052]" strokecolor="black [3213]">
                <v:textbox inset="0,0,0,0"/>
              </v:rect>
            </w:pict>
          </mc:Fallback>
        </mc:AlternateContent>
      </w: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0FE97" wp14:editId="0E719FD0">
                <wp:simplePos x="0" y="0"/>
                <wp:positionH relativeFrom="column">
                  <wp:posOffset>3662680</wp:posOffset>
                </wp:positionH>
                <wp:positionV relativeFrom="paragraph">
                  <wp:posOffset>131445</wp:posOffset>
                </wp:positionV>
                <wp:extent cx="207010" cy="223520"/>
                <wp:effectExtent l="0" t="0" r="21590" b="241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88.4pt;margin-top:10.35pt;width:16.3pt;height:1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" fillcolor="#f2f2f2 [3052]" strokecolor="black [3213]">
                <v:textbox inset="0,0,0,0"/>
              </v:rect>
            </w:pict>
          </mc:Fallback>
        </mc:AlternateContent>
      </w: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BD255" wp14:editId="380C9DD8">
                <wp:simplePos x="0" y="0"/>
                <wp:positionH relativeFrom="column">
                  <wp:posOffset>1472901</wp:posOffset>
                </wp:positionH>
                <wp:positionV relativeFrom="paragraph">
                  <wp:posOffset>131445</wp:posOffset>
                </wp:positionV>
                <wp:extent cx="207010" cy="223520"/>
                <wp:effectExtent l="0" t="0" r="21590" b="241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16pt;margin-top:10.35pt;width:16.3pt;height:17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" fillcolor="#f2f2f2 [3052]" strokecolor="black [3213]">
                <v:textbox inset="0,0,0,0"/>
              </v:rect>
            </w:pict>
          </mc:Fallback>
        </mc:AlternateContent>
      </w: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BF724" wp14:editId="5710328C">
                <wp:simplePos x="0" y="0"/>
                <wp:positionH relativeFrom="column">
                  <wp:posOffset>2516781</wp:posOffset>
                </wp:positionH>
                <wp:positionV relativeFrom="paragraph">
                  <wp:posOffset>131445</wp:posOffset>
                </wp:positionV>
                <wp:extent cx="207010" cy="223520"/>
                <wp:effectExtent l="0" t="0" r="21590" b="241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98.15pt;margin-top:10.35pt;width:16.3pt;height:1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" fillcolor="#f2f2f2 [3052]" strokecolor="black [3213]">
                <v:textbox inset="0,0,0,0"/>
              </v:rect>
            </w:pict>
          </mc:Fallback>
        </mc:AlternateContent>
      </w: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7BD47" wp14:editId="6EF4450A">
                <wp:simplePos x="0" y="0"/>
                <wp:positionH relativeFrom="column">
                  <wp:posOffset>394970</wp:posOffset>
                </wp:positionH>
                <wp:positionV relativeFrom="paragraph">
                  <wp:posOffset>131673</wp:posOffset>
                </wp:positionV>
                <wp:extent cx="207010" cy="223520"/>
                <wp:effectExtent l="0" t="0" r="21590" b="241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A4275" w14:textId="77777777" w:rsidR="00F014E4" w:rsidRDefault="00F014E4" w:rsidP="00F01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8" style="position:absolute;left:0;text-align:left;margin-left:31.1pt;margin-top:10.35pt;width:16.3pt;height:1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" fillcolor="#f2f2f2 [3052]" strokecolor="black [3213]">
                <v:textbox inset="0,0,0,0">
                  <w:txbxContent>
                    <w:p w14:paraId="2E9A4275" w14:textId="77777777" w:rsidR="00F014E4" w:rsidRDefault="00F014E4" w:rsidP="00F014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2E91D4" w14:textId="276AD28C" w:rsidR="008F1EAB" w:rsidRPr="000601BD" w:rsidRDefault="008F1EAB" w:rsidP="008F1EA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A </w:t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  <w:t xml:space="preserve">              B</w:t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  <w:t xml:space="preserve">    C</w:t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  <w:t xml:space="preserve">            D</w:t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  <w:t xml:space="preserve">     </w:t>
      </w:r>
      <w:r w:rsidR="0071757A" w:rsidRPr="000601BD">
        <w:rPr>
          <w:rFonts w:asciiTheme="minorHAnsi" w:hAnsiTheme="minorHAnsi" w:cs="Arial"/>
          <w:bCs/>
          <w:sz w:val="20"/>
          <w:szCs w:val="20"/>
        </w:rPr>
        <w:t xml:space="preserve">   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         E</w:t>
      </w:r>
    </w:p>
    <w:p w14:paraId="7C25757E" w14:textId="77777777" w:rsidR="008F1EAB" w:rsidRPr="000601BD" w:rsidRDefault="008F1EAB" w:rsidP="008F1E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4196E84" w14:textId="77777777" w:rsidR="008F1EAB" w:rsidRPr="000601BD" w:rsidRDefault="008F1EAB" w:rsidP="008F1E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148933" w14:textId="0D27B7E5" w:rsidR="0071757A" w:rsidRPr="000601BD" w:rsidRDefault="0071757A" w:rsidP="0071757A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Se la risposta </w:t>
      </w:r>
      <w:r w:rsidR="002404A5">
        <w:rPr>
          <w:rFonts w:asciiTheme="minorHAnsi" w:hAnsiTheme="minorHAnsi" w:cs="Arial"/>
          <w:bCs/>
          <w:sz w:val="20"/>
          <w:szCs w:val="20"/>
        </w:rPr>
        <w:t>3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a. è </w:t>
      </w:r>
      <w:r w:rsidRPr="000601BD">
        <w:rPr>
          <w:rFonts w:asciiTheme="minorHAnsi" w:hAnsiTheme="minorHAnsi" w:cs="Arial"/>
          <w:bCs/>
          <w:sz w:val="20"/>
          <w:szCs w:val="20"/>
          <w:u w:val="single"/>
        </w:rPr>
        <w:t>affermativa</w:t>
      </w:r>
      <w:r w:rsidRPr="000601BD">
        <w:rPr>
          <w:rFonts w:asciiTheme="minorHAnsi" w:hAnsiTheme="minorHAnsi" w:cs="Arial"/>
          <w:bCs/>
          <w:sz w:val="20"/>
          <w:szCs w:val="20"/>
        </w:rPr>
        <w:t>, indicare per quali province</w:t>
      </w:r>
      <w:r w:rsidR="00532690" w:rsidRPr="000601BD">
        <w:rPr>
          <w:rFonts w:asciiTheme="minorHAnsi" w:hAnsiTheme="minorHAnsi" w:cs="Arial"/>
          <w:bCs/>
          <w:sz w:val="20"/>
          <w:szCs w:val="20"/>
        </w:rPr>
        <w:t xml:space="preserve"> la licenza prefettizia è già operativa</w:t>
      </w:r>
      <w:r w:rsidR="00E654DC"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5134A5CD" w14:textId="2ED32DCF" w:rsidR="00E25F8C" w:rsidRPr="000601BD" w:rsidRDefault="00E25F8C" w:rsidP="00E25F8C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</w:t>
      </w:r>
    </w:p>
    <w:p w14:paraId="06E045B1" w14:textId="77777777" w:rsidR="0071757A" w:rsidRPr="000601BD" w:rsidRDefault="0071757A" w:rsidP="0071757A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6520"/>
      </w:tblGrid>
      <w:tr w:rsidR="0071757A" w:rsidRPr="000601BD" w14:paraId="0EAE9DB8" w14:textId="77777777" w:rsidTr="0071757A">
        <w:trPr>
          <w:trHeight w:val="300"/>
          <w:tblHeader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76E29" w14:textId="77777777" w:rsidR="0071757A" w:rsidRPr="000601BD" w:rsidRDefault="0071757A" w:rsidP="005E160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9D21D" w14:textId="0CAF59F0" w:rsidR="0071757A" w:rsidRPr="000601BD" w:rsidRDefault="0071757A" w:rsidP="005E160E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Province</w:t>
            </w:r>
            <w:r w:rsidR="00E900C5"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E900C5"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(indicare le province)</w:t>
            </w:r>
          </w:p>
        </w:tc>
      </w:tr>
      <w:tr w:rsidR="0071757A" w:rsidRPr="000601BD" w14:paraId="2F8813B5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6FF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D2599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70DD325A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847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DE73F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485F5F0E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80F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370E9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75FDC807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6FB6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04181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234A3CC7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975" w14:textId="0235DCE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Trentino</w:t>
            </w:r>
            <w:r w:rsidR="0016544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6544C"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Alto Adige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B3C6F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0C4FD5AE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896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55879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5D826D25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1EC5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Friuli-Venezia Giulia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A4C00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4B6A295A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9C7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3D25E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17E77888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D4B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F09CB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58C29FA9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AD55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16B00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4B6E8BAB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0D3B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C6D6C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5D7C917E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B3E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49277C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0A8B7E54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9A0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4A35A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07E16E1E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CB2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5DAA2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1F72352A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2B6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86AB4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4609E70B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174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1FDFE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2B7F591B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ECF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4BE8F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2BF0DF2A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C87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537F8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575E547B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F55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4D362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1757A" w:rsidRPr="000601BD" w14:paraId="0C622757" w14:textId="77777777" w:rsidTr="00A3015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284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7F802" w14:textId="77777777" w:rsidR="0071757A" w:rsidRPr="000601BD" w:rsidRDefault="007175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64DE5ACF" w14:textId="202C10DB" w:rsidR="0071757A" w:rsidRPr="000601BD" w:rsidRDefault="0071757A" w:rsidP="0071757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3E2B2D" w14:textId="1C89048A" w:rsidR="00532690" w:rsidRPr="000601BD" w:rsidRDefault="00532690" w:rsidP="00532690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Se la risposta </w:t>
      </w:r>
      <w:r w:rsidR="00A30152">
        <w:rPr>
          <w:rFonts w:asciiTheme="minorHAnsi" w:hAnsiTheme="minorHAnsi" w:cs="Arial"/>
          <w:bCs/>
          <w:sz w:val="20"/>
          <w:szCs w:val="20"/>
        </w:rPr>
        <w:t>3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a. è </w:t>
      </w:r>
      <w:r w:rsidRPr="000601BD">
        <w:rPr>
          <w:rFonts w:asciiTheme="minorHAnsi" w:hAnsiTheme="minorHAnsi" w:cs="Arial"/>
          <w:bCs/>
          <w:sz w:val="20"/>
          <w:szCs w:val="20"/>
          <w:u w:val="single"/>
        </w:rPr>
        <w:t>affermativa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, oltre alle province già indicate nella risposta </w:t>
      </w:r>
      <w:r w:rsidR="00065CD0">
        <w:rPr>
          <w:rFonts w:asciiTheme="minorHAnsi" w:hAnsiTheme="minorHAnsi" w:cs="Arial"/>
          <w:bCs/>
          <w:sz w:val="20"/>
          <w:szCs w:val="20"/>
        </w:rPr>
        <w:t>3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65CD0">
        <w:rPr>
          <w:rFonts w:asciiTheme="minorHAnsi" w:hAnsiTheme="minorHAnsi" w:cs="Arial"/>
          <w:bCs/>
          <w:sz w:val="20"/>
          <w:szCs w:val="20"/>
        </w:rPr>
        <w:t>c</w:t>
      </w:r>
      <w:r w:rsidRPr="000601BD">
        <w:rPr>
          <w:rFonts w:asciiTheme="minorHAnsi" w:hAnsiTheme="minorHAnsi" w:cs="Arial"/>
          <w:bCs/>
          <w:sz w:val="20"/>
          <w:szCs w:val="20"/>
        </w:rPr>
        <w:t>. indicare per quali province l’</w:t>
      </w:r>
      <w:r w:rsidR="00664C8A">
        <w:rPr>
          <w:rFonts w:asciiTheme="minorHAnsi" w:hAnsiTheme="minorHAnsi" w:cs="Arial"/>
          <w:bCs/>
          <w:sz w:val="20"/>
          <w:szCs w:val="20"/>
        </w:rPr>
        <w:t xml:space="preserve">Azienda </w:t>
      </w:r>
      <w:r w:rsidRPr="000601BD">
        <w:rPr>
          <w:rFonts w:asciiTheme="minorHAnsi" w:hAnsiTheme="minorHAnsi" w:cs="Arial"/>
          <w:bCs/>
          <w:sz w:val="20"/>
          <w:szCs w:val="20"/>
        </w:rPr>
        <w:t>è potenzialmente interessat</w:t>
      </w:r>
      <w:r w:rsidR="00664C8A">
        <w:rPr>
          <w:rFonts w:asciiTheme="minorHAnsi" w:hAnsiTheme="minorHAnsi" w:cs="Arial"/>
          <w:bCs/>
          <w:sz w:val="20"/>
          <w:szCs w:val="20"/>
        </w:rPr>
        <w:t>a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ad operare, chiedendo l’estensione della licenza prefettizia.</w:t>
      </w:r>
    </w:p>
    <w:p w14:paraId="270B4A38" w14:textId="77777777" w:rsidR="00532690" w:rsidRPr="000601BD" w:rsidRDefault="00532690" w:rsidP="00532690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</w:t>
      </w:r>
    </w:p>
    <w:p w14:paraId="772B1D55" w14:textId="77777777" w:rsidR="00532690" w:rsidRPr="000601BD" w:rsidRDefault="00532690" w:rsidP="0053269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6520"/>
      </w:tblGrid>
      <w:tr w:rsidR="005E160E" w:rsidRPr="000601BD" w14:paraId="1892ACD1" w14:textId="77777777" w:rsidTr="002404A5">
        <w:trPr>
          <w:trHeight w:val="300"/>
          <w:tblHeader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141A9" w14:textId="204622E5" w:rsidR="005E160E" w:rsidRPr="000601BD" w:rsidRDefault="005E160E" w:rsidP="005E160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10CCEE" w14:textId="56FF1ED7" w:rsidR="005E160E" w:rsidRPr="000601BD" w:rsidRDefault="00F47B32" w:rsidP="005E160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Provinc</w:t>
            </w:r>
            <w:r w:rsidR="005E160E"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</w:t>
            </w:r>
            <w:r w:rsidR="00E900C5"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E900C5"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(indicare le province)</w:t>
            </w:r>
          </w:p>
        </w:tc>
      </w:tr>
      <w:tr w:rsidR="005E160E" w:rsidRPr="000601BD" w14:paraId="4085D6F7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60C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612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11340374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742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D8A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2BBBF893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3516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C76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5421D3B4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199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E63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269C24E9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F8C" w14:textId="705DE08E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Trentino</w:t>
            </w:r>
            <w:r w:rsidR="0016544C"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Alto Adige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B69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5C868451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959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8D9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5AF6A4B3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0D11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Friuli-Venezia Giulia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F66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0A4A3740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D28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C11D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5DC6E72F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130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8E75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7A5916E2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742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Umbria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902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0A36A537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CF0B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50D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1B259D84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D903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47A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1FA8991D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657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2BA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09FE45C8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237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6B1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680DADB7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855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9B4D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534EEBF3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007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19F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6E4BC441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54B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3D2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2E9F7403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110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F1F8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1871DA01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46B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21BB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5E160E" w:rsidRPr="000601BD" w14:paraId="0A0BA3F8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0E63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461" w14:textId="77777777" w:rsidR="005E160E" w:rsidRPr="000601BD" w:rsidRDefault="005E160E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7B9E15B1" w14:textId="77777777" w:rsidR="00532690" w:rsidRPr="000601BD" w:rsidRDefault="00532690" w:rsidP="0053269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71F02DA" w14:textId="34200EEF" w:rsidR="001F4EAB" w:rsidRPr="000601BD" w:rsidRDefault="001F4EAB" w:rsidP="001F4EAB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Indicare per quali province l’</w:t>
      </w:r>
      <w:r w:rsidR="00664C8A">
        <w:rPr>
          <w:rFonts w:asciiTheme="minorHAnsi" w:hAnsiTheme="minorHAnsi" w:cs="Arial"/>
          <w:bCs/>
          <w:sz w:val="20"/>
          <w:szCs w:val="20"/>
        </w:rPr>
        <w:t xml:space="preserve">Azienda </w:t>
      </w:r>
      <w:r w:rsidRPr="000601BD">
        <w:rPr>
          <w:rFonts w:asciiTheme="minorHAnsi" w:hAnsiTheme="minorHAnsi" w:cs="Arial"/>
          <w:bCs/>
          <w:sz w:val="20"/>
          <w:szCs w:val="20"/>
        </w:rPr>
        <w:t>è operativ</w:t>
      </w:r>
      <w:r w:rsidR="00664C8A">
        <w:rPr>
          <w:rFonts w:asciiTheme="minorHAnsi" w:hAnsiTheme="minorHAnsi" w:cs="Arial"/>
          <w:bCs/>
          <w:sz w:val="20"/>
          <w:szCs w:val="20"/>
        </w:rPr>
        <w:t>a</w:t>
      </w:r>
      <w:r w:rsidRPr="000601BD">
        <w:rPr>
          <w:rFonts w:asciiTheme="minorHAnsi" w:hAnsiTheme="minorHAnsi" w:cs="Arial"/>
          <w:bCs/>
          <w:sz w:val="20"/>
          <w:szCs w:val="20"/>
        </w:rPr>
        <w:t>/interessat</w:t>
      </w:r>
      <w:r w:rsidR="00664C8A">
        <w:rPr>
          <w:rFonts w:asciiTheme="minorHAnsi" w:hAnsiTheme="minorHAnsi" w:cs="Arial"/>
          <w:bCs/>
          <w:sz w:val="20"/>
          <w:szCs w:val="20"/>
        </w:rPr>
        <w:t>a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ad operare relativamente ai servizi di vigilanza passiva (guardiania e portierato).</w:t>
      </w:r>
    </w:p>
    <w:p w14:paraId="0BBD2CE8" w14:textId="77777777" w:rsidR="001F4EAB" w:rsidRPr="000601BD" w:rsidRDefault="001F4EAB" w:rsidP="001F4EAB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</w:t>
      </w:r>
    </w:p>
    <w:p w14:paraId="73706D3C" w14:textId="77777777" w:rsidR="001F4EAB" w:rsidRPr="000601BD" w:rsidRDefault="001F4EAB" w:rsidP="001F4E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6520"/>
      </w:tblGrid>
      <w:tr w:rsidR="005E160E" w:rsidRPr="000601BD" w14:paraId="53C8AC9E" w14:textId="77777777" w:rsidTr="002404A5">
        <w:trPr>
          <w:trHeight w:val="300"/>
          <w:tblHeader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1B9666" w14:textId="341CF6F4" w:rsidR="005E160E" w:rsidRPr="000601BD" w:rsidRDefault="005E160E" w:rsidP="005E160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5ADC8" w14:textId="53A8C58B" w:rsidR="005E160E" w:rsidRPr="000601BD" w:rsidRDefault="005E160E" w:rsidP="00F47B3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Province</w:t>
            </w:r>
            <w:r w:rsidR="00E900C5" w:rsidRPr="000601B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E900C5"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(indicare le province)</w:t>
            </w:r>
          </w:p>
        </w:tc>
      </w:tr>
      <w:tr w:rsidR="001F4EAB" w:rsidRPr="000601BD" w14:paraId="3E39801F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6DE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AF3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68F539F6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08EB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92D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1B8374D2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1AC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E43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0AF0BB4C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605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D77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78B9E8A4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043" w14:textId="35767B06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Trentino</w:t>
            </w:r>
            <w:r w:rsidR="0016544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6544C"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Alto Adige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2A6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71271DC7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094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121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5078BE69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D61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Friuli-Venezia Giulia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CE0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0355B490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B576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Emilia-Romagna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83F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363B497E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C77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14E4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4353B12C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85F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6EE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5FA9BCAF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06F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F29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684004B6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689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4AE4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191CF667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BEE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C64C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326C1D4A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804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694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24554946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B55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8B7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2D10F3B8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D05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6AAA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4551E12D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C43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F0D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6E63428E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1D0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89EF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6D049FED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2C48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92C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1F4EAB" w:rsidRPr="000601BD" w14:paraId="4E1B42CF" w14:textId="77777777" w:rsidTr="002404A5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A38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1C0" w14:textId="77777777" w:rsidR="001F4EAB" w:rsidRPr="000601BD" w:rsidRDefault="001F4EAB" w:rsidP="002404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6DED3CC" w14:textId="77777777" w:rsidR="001F4EAB" w:rsidRPr="000601BD" w:rsidRDefault="001F4EAB" w:rsidP="001F4EA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FB605F3" w14:textId="1DE96FAB" w:rsidR="00C920CC" w:rsidRPr="000601BD" w:rsidRDefault="00A25467" w:rsidP="0071757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a</w:t>
      </w:r>
      <w:r w:rsidR="0071757A" w:rsidRPr="000601BD">
        <w:rPr>
          <w:rFonts w:asciiTheme="minorHAnsi" w:hAnsiTheme="minorHAnsi" w:cs="Arial"/>
          <w:bCs/>
          <w:sz w:val="20"/>
          <w:szCs w:val="20"/>
        </w:rPr>
        <w:t xml:space="preserve"> quanto ammonta il fatturato annuo globale della Vostra Azienda e quello specifico per i servizi oggetto di indagine (si prega di indicare il dato annuo relativo agli ultimi esercizi finanziari approvati alla data di pubblicazione del presente Documento di consultazione del mercato)</w:t>
      </w:r>
      <w:r w:rsidR="00E654DC"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7DBEF884" w14:textId="77777777" w:rsidR="0071757A" w:rsidRDefault="0071757A" w:rsidP="0071757A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lastRenderedPageBreak/>
        <w:t>Risposta:</w:t>
      </w:r>
    </w:p>
    <w:p w14:paraId="4CE9B4F9" w14:textId="77777777" w:rsidR="00664C8A" w:rsidRPr="000601BD" w:rsidRDefault="00664C8A" w:rsidP="0071757A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2675"/>
        <w:gridCol w:w="2676"/>
        <w:gridCol w:w="2676"/>
      </w:tblGrid>
      <w:tr w:rsidR="0071757A" w:rsidRPr="000601BD" w14:paraId="03793E68" w14:textId="3DBED667" w:rsidTr="0071757A">
        <w:trPr>
          <w:trHeight w:val="282"/>
          <w:jc w:val="center"/>
        </w:trPr>
        <w:tc>
          <w:tcPr>
            <w:tcW w:w="1199" w:type="dxa"/>
            <w:shd w:val="clear" w:color="auto" w:fill="F2F2F2"/>
            <w:vAlign w:val="center"/>
          </w:tcPr>
          <w:p w14:paraId="2250EE8B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2675" w:type="dxa"/>
            <w:shd w:val="clear" w:color="auto" w:fill="F2F2F2"/>
            <w:vAlign w:val="center"/>
          </w:tcPr>
          <w:p w14:paraId="15DC1773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Fatturato globale</w:t>
            </w:r>
          </w:p>
          <w:p w14:paraId="377C5F29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  <w:tc>
          <w:tcPr>
            <w:tcW w:w="2676" w:type="dxa"/>
            <w:shd w:val="clear" w:color="auto" w:fill="F2F2F2"/>
            <w:vAlign w:val="center"/>
          </w:tcPr>
          <w:p w14:paraId="7BC2DD95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Fatturato specifico per la fornitura di vigilanza attiva (vigilanza armata) </w:t>
            </w:r>
          </w:p>
          <w:p w14:paraId="395B6D34" w14:textId="7DBB91B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  <w:tc>
          <w:tcPr>
            <w:tcW w:w="2676" w:type="dxa"/>
            <w:shd w:val="clear" w:color="auto" w:fill="F2F2F2"/>
          </w:tcPr>
          <w:p w14:paraId="60FDD77A" w14:textId="3B8E62AF" w:rsidR="0071757A" w:rsidRPr="000601BD" w:rsidRDefault="0071757A" w:rsidP="0071757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Fatturato specifico per la fornitura di vigilanza passiva (guardiania e portierato) </w:t>
            </w:r>
          </w:p>
          <w:p w14:paraId="5D33F4F9" w14:textId="05403B71" w:rsidR="0071757A" w:rsidRPr="000601BD" w:rsidRDefault="0071757A" w:rsidP="0071757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</w:tr>
      <w:tr w:rsidR="0071757A" w:rsidRPr="000601BD" w14:paraId="16AD83B1" w14:textId="2D49E035" w:rsidTr="0071757A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5D5BDF71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897CCB7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62955A13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</w:tcPr>
          <w:p w14:paraId="062B0C60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57A" w:rsidRPr="000601BD" w14:paraId="5FA77349" w14:textId="3C867E6A" w:rsidTr="0071757A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19A1C949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EB3C0E5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00FC070F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</w:tcPr>
          <w:p w14:paraId="0EAC838D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57A" w:rsidRPr="000601BD" w14:paraId="42BA4B10" w14:textId="0B3F5FF0" w:rsidTr="0071757A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35FE9123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212B3F3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228E28A7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</w:tcPr>
          <w:p w14:paraId="19503802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71757A" w:rsidRPr="000601BD" w14:paraId="636C5CEF" w14:textId="35815295" w:rsidTr="0071757A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7FDE7EB9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5B07E37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2EE6B2F6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</w:tcPr>
          <w:p w14:paraId="3D49FE43" w14:textId="77777777" w:rsidR="0071757A" w:rsidRPr="000601BD" w:rsidRDefault="0071757A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46467B26" w14:textId="77777777" w:rsidR="0071757A" w:rsidRPr="000601BD" w:rsidRDefault="0071757A" w:rsidP="0071757A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8FFCE0" w14:textId="77777777" w:rsidR="00FA737A" w:rsidRPr="000601BD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473AC5" w14:textId="465A0456" w:rsidR="002B7ED1" w:rsidRPr="000601BD" w:rsidRDefault="002B7ED1" w:rsidP="00E654DC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E654DC" w:rsidRPr="000601BD">
        <w:rPr>
          <w:rFonts w:asciiTheme="minorHAnsi" w:hAnsiTheme="minorHAnsi" w:cs="Arial"/>
          <w:bCs/>
          <w:sz w:val="20"/>
          <w:szCs w:val="20"/>
        </w:rPr>
        <w:t>quali</w:t>
      </w:r>
      <w:r w:rsidR="00664C8A">
        <w:rPr>
          <w:rFonts w:asciiTheme="minorHAnsi" w:hAnsiTheme="minorHAnsi" w:cs="Arial"/>
          <w:bCs/>
          <w:sz w:val="20"/>
          <w:szCs w:val="20"/>
        </w:rPr>
        <w:t xml:space="preserve"> sono le principali merceologie,</w:t>
      </w:r>
      <w:r w:rsidR="00AE6DAB">
        <w:rPr>
          <w:rFonts w:asciiTheme="minorHAnsi" w:hAnsiTheme="minorHAnsi" w:cs="Arial"/>
          <w:bCs/>
          <w:sz w:val="20"/>
          <w:szCs w:val="20"/>
        </w:rPr>
        <w:t xml:space="preserve"> oltre alla </w:t>
      </w:r>
      <w:r w:rsidR="00AE6DAB" w:rsidRPr="000601BD">
        <w:rPr>
          <w:rFonts w:asciiTheme="minorHAnsi" w:hAnsiTheme="minorHAnsi" w:cs="Arial"/>
          <w:bCs/>
          <w:sz w:val="20"/>
          <w:szCs w:val="20"/>
        </w:rPr>
        <w:t>vigilanza attiva (vigilanza armata) e vigilanza passiva (guardiania e portierato)</w:t>
      </w:r>
      <w:r w:rsidR="00AE6DAB">
        <w:rPr>
          <w:rFonts w:asciiTheme="minorHAnsi" w:hAnsiTheme="minorHAnsi" w:cs="Arial"/>
          <w:bCs/>
          <w:sz w:val="20"/>
          <w:szCs w:val="20"/>
        </w:rPr>
        <w:t>,</w:t>
      </w:r>
      <w:r w:rsidR="00664C8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654DC" w:rsidRPr="000601BD">
        <w:rPr>
          <w:rFonts w:asciiTheme="minorHAnsi" w:hAnsiTheme="minorHAnsi" w:cs="Arial"/>
          <w:bCs/>
          <w:sz w:val="20"/>
          <w:szCs w:val="20"/>
        </w:rPr>
        <w:t>che contribuiscono al Fatturato globale</w:t>
      </w:r>
      <w:r w:rsidR="00AE6DAB">
        <w:rPr>
          <w:rFonts w:asciiTheme="minorHAnsi" w:hAnsiTheme="minorHAnsi" w:cs="Arial"/>
          <w:bCs/>
          <w:sz w:val="20"/>
          <w:szCs w:val="20"/>
        </w:rPr>
        <w:t xml:space="preserve"> come indicato nella precedente risposta 4.</w:t>
      </w:r>
      <w:r w:rsidR="00664C8A">
        <w:rPr>
          <w:rFonts w:asciiTheme="minorHAnsi" w:hAnsiTheme="minorHAnsi" w:cs="Arial"/>
          <w:bCs/>
          <w:sz w:val="20"/>
          <w:szCs w:val="20"/>
        </w:rPr>
        <w:t xml:space="preserve"> Indicare </w:t>
      </w:r>
      <w:r w:rsidR="00AE6DAB">
        <w:rPr>
          <w:rFonts w:asciiTheme="minorHAnsi" w:hAnsiTheme="minorHAnsi" w:cs="Arial"/>
          <w:bCs/>
          <w:sz w:val="20"/>
          <w:szCs w:val="20"/>
        </w:rPr>
        <w:t xml:space="preserve">le merceologie e </w:t>
      </w:r>
      <w:r w:rsidR="00664C8A">
        <w:rPr>
          <w:rFonts w:asciiTheme="minorHAnsi" w:hAnsiTheme="minorHAnsi" w:cs="Arial"/>
          <w:bCs/>
          <w:sz w:val="20"/>
          <w:szCs w:val="20"/>
        </w:rPr>
        <w:t>gli importi di fatturato medi annui.</w:t>
      </w:r>
    </w:p>
    <w:p w14:paraId="18DF2C90" w14:textId="77777777" w:rsidR="007B5E52" w:rsidRDefault="007B5E52" w:rsidP="007B5E52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3CD09F9B" w14:textId="77777777" w:rsidR="00664C8A" w:rsidRPr="000601BD" w:rsidRDefault="00664C8A" w:rsidP="007B5E52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:rsidRPr="000601BD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Pr="000601BD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Pr="000601BD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6977A97" w14:textId="06652E8A" w:rsidR="00721FC8" w:rsidRPr="000601BD" w:rsidRDefault="00721FC8" w:rsidP="00721FC8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A quanto ammonta il fatturato annuo globale della Vostra Azienda e quello specifico per i servizi oggetto di indagine </w:t>
      </w:r>
      <w:r w:rsidRPr="000601BD">
        <w:rPr>
          <w:rFonts w:asciiTheme="minorHAnsi" w:hAnsiTheme="minorHAnsi" w:cs="Arial"/>
          <w:bCs/>
          <w:sz w:val="20"/>
          <w:szCs w:val="20"/>
          <w:u w:val="single"/>
        </w:rPr>
        <w:t>limitatamente ai contratti per la Pubblica Amministrazione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(si prega di indicare il dato annuo relativo agli ultimi esercizi finanziari approvati alla data di pubblicazione del presente Documento di consultazione del mercato).</w:t>
      </w:r>
    </w:p>
    <w:p w14:paraId="366C14DA" w14:textId="77777777" w:rsidR="00721FC8" w:rsidRPr="000601BD" w:rsidRDefault="00721FC8" w:rsidP="00721FC8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2675"/>
        <w:gridCol w:w="2676"/>
        <w:gridCol w:w="2676"/>
      </w:tblGrid>
      <w:tr w:rsidR="00721FC8" w:rsidRPr="000601BD" w14:paraId="05597484" w14:textId="77777777" w:rsidTr="002404A5">
        <w:trPr>
          <w:trHeight w:val="282"/>
          <w:jc w:val="center"/>
        </w:trPr>
        <w:tc>
          <w:tcPr>
            <w:tcW w:w="1199" w:type="dxa"/>
            <w:shd w:val="clear" w:color="auto" w:fill="F2F2F2"/>
            <w:vAlign w:val="center"/>
          </w:tcPr>
          <w:p w14:paraId="6B68CC8E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Anno</w:t>
            </w:r>
          </w:p>
        </w:tc>
        <w:tc>
          <w:tcPr>
            <w:tcW w:w="2675" w:type="dxa"/>
            <w:shd w:val="clear" w:color="auto" w:fill="F2F2F2"/>
            <w:vAlign w:val="center"/>
          </w:tcPr>
          <w:p w14:paraId="2E7C49DD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Fatturato globale</w:t>
            </w:r>
          </w:p>
          <w:p w14:paraId="712A7AE0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  <w:tc>
          <w:tcPr>
            <w:tcW w:w="2676" w:type="dxa"/>
            <w:shd w:val="clear" w:color="auto" w:fill="F2F2F2"/>
            <w:vAlign w:val="center"/>
          </w:tcPr>
          <w:p w14:paraId="05B8CA2E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Fatturato specifico per la fornitura di vigilanza attiva (vigilanza armata) </w:t>
            </w:r>
          </w:p>
          <w:p w14:paraId="1D310248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  <w:tc>
          <w:tcPr>
            <w:tcW w:w="2676" w:type="dxa"/>
            <w:shd w:val="clear" w:color="auto" w:fill="F2F2F2"/>
          </w:tcPr>
          <w:p w14:paraId="7C314724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Fatturato specifico per la fornitura di vigilanza passiva (guardiania e portierato) </w:t>
            </w:r>
          </w:p>
          <w:p w14:paraId="098318C2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</w:tr>
      <w:tr w:rsidR="00721FC8" w:rsidRPr="000601BD" w14:paraId="7737D1C1" w14:textId="77777777" w:rsidTr="005A766D">
        <w:trPr>
          <w:trHeight w:val="170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53D79B9B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179773B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7BDFD7D0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</w:tcPr>
          <w:p w14:paraId="55674E68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721FC8" w:rsidRPr="000601BD" w14:paraId="32ECC3CA" w14:textId="77777777" w:rsidTr="005A766D">
        <w:trPr>
          <w:trHeight w:val="170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3376E17C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2B51C00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2900108E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</w:tcPr>
          <w:p w14:paraId="0287E870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721FC8" w:rsidRPr="000601BD" w14:paraId="6BAD479A" w14:textId="77777777" w:rsidTr="005A766D">
        <w:trPr>
          <w:trHeight w:val="170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401FF194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4839967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67A0C7B4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</w:tcPr>
          <w:p w14:paraId="1E1A2294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721FC8" w:rsidRPr="000601BD" w14:paraId="61DD2F0F" w14:textId="77777777" w:rsidTr="005A766D">
        <w:trPr>
          <w:trHeight w:val="170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71A0D5DB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2391697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23246537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FFF"/>
          </w:tcPr>
          <w:p w14:paraId="464BB7F6" w14:textId="77777777" w:rsidR="00721FC8" w:rsidRPr="000601BD" w:rsidRDefault="00721FC8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79633CE2" w14:textId="77777777" w:rsidR="00721FC8" w:rsidRPr="000601BD" w:rsidRDefault="00721FC8" w:rsidP="00721FC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BA0D27" w14:textId="77777777" w:rsidR="00721FC8" w:rsidRDefault="00721FC8" w:rsidP="00721FC8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E51543" w14:textId="7AC7B0CE" w:rsidR="00D2474C" w:rsidRPr="000601BD" w:rsidRDefault="005E160E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>Indicare quanti dipen</w:t>
      </w:r>
      <w:r w:rsidR="00063419">
        <w:rPr>
          <w:rFonts w:asciiTheme="minorHAnsi" w:hAnsiTheme="minorHAnsi" w:cs="Arial"/>
          <w:bCs/>
          <w:sz w:val="20"/>
          <w:szCs w:val="20"/>
        </w:rPr>
        <w:t>denti fanno parte della Vostra Azienda</w:t>
      </w:r>
      <w:r w:rsidRPr="000601BD">
        <w:rPr>
          <w:rFonts w:asciiTheme="minorHAnsi" w:hAnsiTheme="minorHAnsi" w:cs="Arial"/>
          <w:bCs/>
          <w:sz w:val="20"/>
          <w:szCs w:val="20"/>
        </w:rPr>
        <w:t>, specificando</w:t>
      </w:r>
      <w:r w:rsidR="007D09CD">
        <w:rPr>
          <w:rFonts w:asciiTheme="minorHAnsi" w:hAnsiTheme="minorHAnsi" w:cs="Arial"/>
          <w:bCs/>
          <w:sz w:val="20"/>
          <w:szCs w:val="20"/>
        </w:rPr>
        <w:t xml:space="preserve"> in particolare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quanti possiedono la qualifica di Guardia Particolare Giurata</w:t>
      </w:r>
      <w:r w:rsidR="007D09CD">
        <w:rPr>
          <w:rFonts w:asciiTheme="minorHAnsi" w:hAnsiTheme="minorHAnsi" w:cs="Arial"/>
          <w:bCs/>
          <w:sz w:val="20"/>
          <w:szCs w:val="20"/>
        </w:rPr>
        <w:t>, quanti sono impiegati nella vigilanza passiva (guardiania e portierato) e quant</w:t>
      </w:r>
      <w:r w:rsidR="00A875C4">
        <w:rPr>
          <w:rFonts w:asciiTheme="minorHAnsi" w:hAnsiTheme="minorHAnsi" w:cs="Arial"/>
          <w:bCs/>
          <w:sz w:val="20"/>
          <w:szCs w:val="20"/>
        </w:rPr>
        <w:t>i</w:t>
      </w:r>
      <w:r w:rsidR="007D09CD">
        <w:rPr>
          <w:rFonts w:asciiTheme="minorHAnsi" w:hAnsiTheme="minorHAnsi" w:cs="Arial"/>
          <w:bCs/>
          <w:sz w:val="20"/>
          <w:szCs w:val="20"/>
        </w:rPr>
        <w:t xml:space="preserve"> sono dipendente amministrativi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  <w:r w:rsidR="00D2474C"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43529121" w14:textId="77777777" w:rsidR="005E160E" w:rsidRPr="000601BD" w:rsidRDefault="005E160E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146D8DE0" w14:textId="5B616AFF" w:rsidR="009D4460" w:rsidRPr="000601BD" w:rsidRDefault="005E160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AE6DAB" w:rsidRPr="000601BD" w14:paraId="7E43F633" w14:textId="1B103864" w:rsidTr="00AE6DAB">
        <w:trPr>
          <w:trHeight w:val="282"/>
          <w:jc w:val="center"/>
        </w:trPr>
        <w:tc>
          <w:tcPr>
            <w:tcW w:w="2324" w:type="dxa"/>
            <w:shd w:val="clear" w:color="auto" w:fill="F2F2F2"/>
            <w:vAlign w:val="center"/>
          </w:tcPr>
          <w:p w14:paraId="456E860C" w14:textId="722F5425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Dipendenti totali</w:t>
            </w:r>
          </w:p>
          <w:p w14:paraId="3C1959D2" w14:textId="74E207FF" w:rsidR="00AE6DAB" w:rsidRPr="000601BD" w:rsidRDefault="00AE6DAB" w:rsidP="005E160E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(numero)</w:t>
            </w:r>
          </w:p>
        </w:tc>
        <w:tc>
          <w:tcPr>
            <w:tcW w:w="2324" w:type="dxa"/>
            <w:shd w:val="clear" w:color="auto" w:fill="F2F2F2"/>
            <w:vAlign w:val="center"/>
          </w:tcPr>
          <w:p w14:paraId="33979080" w14:textId="14CE374B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Dipendenti con la qualifica di Guardia Particolare Giurata</w:t>
            </w:r>
          </w:p>
          <w:p w14:paraId="588F55B7" w14:textId="29EDF835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(numero)</w:t>
            </w:r>
          </w:p>
        </w:tc>
        <w:tc>
          <w:tcPr>
            <w:tcW w:w="2324" w:type="dxa"/>
            <w:shd w:val="clear" w:color="auto" w:fill="F2F2F2"/>
          </w:tcPr>
          <w:p w14:paraId="621CDD32" w14:textId="77777777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Dipendenti impiegati in servizi di vigilanza passiva (guardiania e portierato)</w:t>
            </w:r>
          </w:p>
          <w:p w14:paraId="3AE1AA03" w14:textId="085EB34A" w:rsidR="00AE6DAB" w:rsidRPr="000601BD" w:rsidRDefault="00AE6DAB" w:rsidP="00E900C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(numero)</w:t>
            </w:r>
          </w:p>
        </w:tc>
        <w:tc>
          <w:tcPr>
            <w:tcW w:w="2324" w:type="dxa"/>
            <w:shd w:val="clear" w:color="auto" w:fill="F2F2F2"/>
          </w:tcPr>
          <w:p w14:paraId="5B1F4554" w14:textId="1AF5D4C5" w:rsidR="00AE6DAB" w:rsidRPr="000601BD" w:rsidRDefault="00AE6DAB" w:rsidP="00AE6DAB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Dipendenti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amministrativi, non direttamente impiegati nell’erogazione dei servizi</w:t>
            </w:r>
          </w:p>
          <w:p w14:paraId="58501823" w14:textId="59B3A0F9" w:rsidR="00AE6DAB" w:rsidRPr="000601BD" w:rsidRDefault="00AE6DAB" w:rsidP="00AE6DAB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(numero)</w:t>
            </w:r>
          </w:p>
        </w:tc>
      </w:tr>
      <w:tr w:rsidR="00AE6DAB" w:rsidRPr="000601BD" w14:paraId="7D465036" w14:textId="13BADF51" w:rsidTr="00AE6DAB">
        <w:trPr>
          <w:trHeight w:val="282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5B177BD2" w14:textId="77777777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14:paraId="2EF61356" w14:textId="77777777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24" w:type="dxa"/>
            <w:shd w:val="clear" w:color="auto" w:fill="FFFFFF"/>
          </w:tcPr>
          <w:p w14:paraId="3150A13C" w14:textId="77777777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24" w:type="dxa"/>
            <w:shd w:val="clear" w:color="auto" w:fill="FFFFFF"/>
          </w:tcPr>
          <w:p w14:paraId="0315EFC9" w14:textId="77777777" w:rsidR="00AE6DAB" w:rsidRPr="000601BD" w:rsidRDefault="00AE6DAB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7DB1D05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5B9D57A" w14:textId="77777777" w:rsidR="00365BFC" w:rsidRDefault="00365BFC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9D5C681" w14:textId="70BBB9D4" w:rsidR="007C7882" w:rsidRPr="00122D21" w:rsidRDefault="007C7882" w:rsidP="007C7882">
      <w:pPr>
        <w:numPr>
          <w:ilvl w:val="0"/>
          <w:numId w:val="38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22D21">
        <w:rPr>
          <w:rFonts w:asciiTheme="minorHAnsi" w:hAnsiTheme="minorHAnsi" w:cs="Arial"/>
          <w:bCs/>
          <w:sz w:val="20"/>
          <w:szCs w:val="20"/>
        </w:rPr>
        <w:t xml:space="preserve">Quale contratto nazionale di lavoro è maggiormente applicato nel settore della Vostra </w:t>
      </w:r>
      <w:r w:rsidR="00052341">
        <w:rPr>
          <w:rFonts w:asciiTheme="minorHAnsi" w:hAnsiTheme="minorHAnsi" w:cs="Arial"/>
          <w:bCs/>
          <w:sz w:val="20"/>
          <w:szCs w:val="20"/>
        </w:rPr>
        <w:t>Azienda</w:t>
      </w:r>
      <w:r w:rsidRPr="00122D21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C7882" w:rsidRPr="00122D21" w14:paraId="228D98BF" w14:textId="77777777" w:rsidTr="000D434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92D1BBB" w14:textId="77777777" w:rsidR="007C7882" w:rsidRPr="00122D21" w:rsidRDefault="007C7882" w:rsidP="000D434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D2999A0" w14:textId="77777777" w:rsidR="007C7882" w:rsidRPr="00122D21" w:rsidRDefault="007C7882" w:rsidP="007C7882">
      <w:pPr>
        <w:jc w:val="both"/>
        <w:rPr>
          <w:rFonts w:ascii="Calibri" w:hAnsi="Calibri" w:cs="Arial"/>
          <w:bCs/>
          <w:sz w:val="22"/>
          <w:szCs w:val="20"/>
        </w:rPr>
      </w:pPr>
    </w:p>
    <w:p w14:paraId="69BD9A4F" w14:textId="77777777" w:rsidR="007C7882" w:rsidRDefault="007C7882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086C8B" w14:textId="6CD4FCFD" w:rsidR="00365BFC" w:rsidRDefault="00365BFC" w:rsidP="00365BFC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365BFC">
        <w:rPr>
          <w:rFonts w:asciiTheme="minorHAnsi" w:hAnsiTheme="minorHAnsi" w:cs="Arial"/>
          <w:bCs/>
          <w:sz w:val="20"/>
          <w:szCs w:val="20"/>
        </w:rPr>
        <w:t>Indicare, per i principali servizi che la Vostra Azienda eroga (Es. Vigilanza fissa, Guardiania e portierato, vigilanza ispettiva, Noleggio)</w:t>
      </w:r>
      <w:r>
        <w:rPr>
          <w:rFonts w:asciiTheme="minorHAnsi" w:hAnsiTheme="minorHAnsi" w:cs="Arial"/>
          <w:bCs/>
          <w:sz w:val="20"/>
          <w:szCs w:val="20"/>
        </w:rPr>
        <w:t xml:space="preserve"> l’incidenza percentuale del costo della manodopera</w:t>
      </w:r>
      <w:r w:rsidR="00052341">
        <w:rPr>
          <w:rFonts w:asciiTheme="minorHAnsi" w:hAnsiTheme="minorHAnsi" w:cs="Arial"/>
          <w:bCs/>
          <w:sz w:val="20"/>
          <w:szCs w:val="20"/>
        </w:rPr>
        <w:t>, e le modalità di determinazione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6538D428" w14:textId="77777777" w:rsidR="00365BFC" w:rsidRDefault="00365BFC" w:rsidP="00365BFC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502FDD32" w14:textId="77777777" w:rsidR="00365BFC" w:rsidRPr="000601BD" w:rsidRDefault="00365BFC" w:rsidP="00365BFC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65BFC" w:rsidRPr="000601BD" w14:paraId="24024343" w14:textId="77777777" w:rsidTr="000D434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74598C3" w14:textId="77777777" w:rsidR="00365BFC" w:rsidRPr="000601BD" w:rsidRDefault="00365BFC" w:rsidP="000D434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53F71B4" w14:textId="77777777" w:rsidR="00365BFC" w:rsidRDefault="00365BFC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DF9CBB3" w14:textId="77777777" w:rsidR="00365BFC" w:rsidRPr="000601BD" w:rsidRDefault="00365BFC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FAF75E1" w14:textId="093EF6DC" w:rsidR="00BC0D22" w:rsidRPr="000601BD" w:rsidRDefault="00BC0D22" w:rsidP="00BC0D22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quale delle seguenti certificazioni </w:t>
      </w:r>
      <w:r w:rsidR="00063419">
        <w:rPr>
          <w:rFonts w:asciiTheme="minorHAnsi" w:hAnsiTheme="minorHAnsi" w:cs="Arial"/>
          <w:bCs/>
          <w:sz w:val="20"/>
          <w:szCs w:val="20"/>
        </w:rPr>
        <w:t xml:space="preserve">la Vostra Azienda </w:t>
      </w:r>
      <w:r>
        <w:rPr>
          <w:rFonts w:asciiTheme="minorHAnsi" w:hAnsiTheme="minorHAnsi" w:cs="Arial"/>
          <w:bCs/>
          <w:sz w:val="20"/>
          <w:szCs w:val="20"/>
        </w:rPr>
        <w:t>possiede.</w:t>
      </w:r>
    </w:p>
    <w:p w14:paraId="394A345F" w14:textId="77777777" w:rsidR="00BC0D22" w:rsidRPr="000601BD" w:rsidRDefault="00BC0D22" w:rsidP="00BC0D22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</w:t>
      </w:r>
    </w:p>
    <w:p w14:paraId="6EC7EF42" w14:textId="77777777" w:rsidR="00BC0D22" w:rsidRPr="000601BD" w:rsidRDefault="00BC0D22" w:rsidP="00BC0D22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098"/>
      </w:tblGrid>
      <w:tr w:rsidR="00BC0D22" w:rsidRPr="000601BD" w14:paraId="63C0D117" w14:textId="77777777" w:rsidTr="002404A5">
        <w:trPr>
          <w:trHeight w:val="282"/>
          <w:tblHeader/>
          <w:jc w:val="center"/>
        </w:trPr>
        <w:tc>
          <w:tcPr>
            <w:tcW w:w="6180" w:type="dxa"/>
            <w:shd w:val="clear" w:color="auto" w:fill="F2F2F2"/>
            <w:vAlign w:val="center"/>
          </w:tcPr>
          <w:p w14:paraId="0732B383" w14:textId="77777777" w:rsidR="00BC0D22" w:rsidRPr="000601BD" w:rsidRDefault="00BC0D22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3F1D57DF" w14:textId="4E5D82EA" w:rsidR="00BC0D22" w:rsidRPr="000601BD" w:rsidRDefault="00BC0D22" w:rsidP="00AA0E48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(indicare con una “x” </w:t>
            </w:r>
            <w:r w:rsidR="00276C2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le certificazioni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che </w:t>
            </w:r>
            <w:r w:rsidR="00AA0E48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la Vostra Azienda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276C2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possiede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BC0D22" w:rsidRPr="000601BD" w14:paraId="26C832EA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</w:tcPr>
          <w:p w14:paraId="77223957" w14:textId="1B6656CC" w:rsidR="00BC0D22" w:rsidRPr="00666237" w:rsidRDefault="00BC0D22" w:rsidP="00BC0D22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666237">
              <w:rPr>
                <w:rFonts w:ascii="Calibri" w:hAnsi="Calibri"/>
                <w:b w:val="0"/>
                <w:color w:val="000000"/>
                <w:sz w:val="20"/>
                <w:szCs w:val="20"/>
              </w:rPr>
              <w:t>UNI EN ISO 9001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6FEC493" w14:textId="77777777" w:rsidR="00BC0D22" w:rsidRPr="000601BD" w:rsidRDefault="00BC0D22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D22" w:rsidRPr="000601BD" w14:paraId="5B1A8FFF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</w:tcPr>
          <w:p w14:paraId="69560A0E" w14:textId="211C013A" w:rsidR="00BC0D22" w:rsidRPr="00666237" w:rsidRDefault="00BC0D22" w:rsidP="00BC0D22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666237">
              <w:rPr>
                <w:rFonts w:ascii="Calibri" w:hAnsi="Calibri"/>
                <w:b w:val="0"/>
                <w:color w:val="000000"/>
                <w:sz w:val="20"/>
                <w:szCs w:val="20"/>
              </w:rPr>
              <w:t>UNI EN ISO 14001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4CCAD21" w14:textId="77777777" w:rsidR="00BC0D22" w:rsidRPr="000601BD" w:rsidRDefault="00BC0D22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D22" w:rsidRPr="000601BD" w14:paraId="2454FB60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</w:tcPr>
          <w:p w14:paraId="25130EA4" w14:textId="4A67D002" w:rsidR="00BC0D22" w:rsidRPr="00666237" w:rsidRDefault="00BC0D22" w:rsidP="00BC0D22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666237">
              <w:rPr>
                <w:rFonts w:ascii="Calibri" w:hAnsi="Calibri"/>
                <w:b w:val="0"/>
                <w:bCs/>
                <w:color w:val="000000"/>
                <w:sz w:val="20"/>
                <w:szCs w:val="20"/>
              </w:rPr>
              <w:t>BS OHSAS 18001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67257DB8" w14:textId="77777777" w:rsidR="00BC0D22" w:rsidRPr="000601BD" w:rsidRDefault="00BC0D22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BC0D22" w:rsidRPr="000601BD" w14:paraId="20F4B603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6B3C4B31" w14:textId="3D6F3ADF" w:rsidR="00BC0D22" w:rsidRPr="00666237" w:rsidRDefault="00BC0D22" w:rsidP="00BC0D22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666237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UNI CEI EN ISO/IEC 17065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031D9549" w14:textId="77777777" w:rsidR="00BC0D22" w:rsidRPr="000601BD" w:rsidRDefault="00BC0D22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6F7562D" w14:textId="77777777" w:rsidR="00BC0D22" w:rsidRDefault="00BC0D22" w:rsidP="00BC0D22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D2DD5DB" w14:textId="77777777" w:rsidR="0018053F" w:rsidRDefault="0018053F" w:rsidP="00BC0D22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E64E89A" w14:textId="0636110F" w:rsidR="00FA5DA2" w:rsidRPr="000601BD" w:rsidRDefault="00FA5DA2" w:rsidP="00D806AD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8C1A8D">
        <w:rPr>
          <w:rFonts w:asciiTheme="minorHAnsi" w:hAnsiTheme="minorHAnsi" w:cs="Arial"/>
          <w:bCs/>
          <w:sz w:val="20"/>
          <w:szCs w:val="20"/>
        </w:rPr>
        <w:t xml:space="preserve">eventuali altre certificazioni, oltre a quelle indicate nella risposta </w:t>
      </w:r>
      <w:r w:rsidR="00052341">
        <w:rPr>
          <w:rFonts w:asciiTheme="minorHAnsi" w:hAnsiTheme="minorHAnsi" w:cs="Arial"/>
          <w:bCs/>
          <w:sz w:val="20"/>
          <w:szCs w:val="20"/>
        </w:rPr>
        <w:t>10</w:t>
      </w:r>
      <w:r w:rsidR="008C1A8D">
        <w:rPr>
          <w:rFonts w:asciiTheme="minorHAnsi" w:hAnsiTheme="minorHAnsi" w:cs="Arial"/>
          <w:bCs/>
          <w:sz w:val="20"/>
          <w:szCs w:val="20"/>
        </w:rPr>
        <w:t xml:space="preserve">., sono </w:t>
      </w:r>
      <w:r>
        <w:rPr>
          <w:rFonts w:asciiTheme="minorHAnsi" w:hAnsiTheme="minorHAnsi" w:cs="Arial"/>
          <w:bCs/>
          <w:sz w:val="20"/>
          <w:szCs w:val="20"/>
        </w:rPr>
        <w:t xml:space="preserve">possedute </w:t>
      </w:r>
      <w:r w:rsidR="00063419">
        <w:rPr>
          <w:rFonts w:asciiTheme="minorHAnsi" w:hAnsiTheme="minorHAnsi" w:cs="Arial"/>
          <w:bCs/>
          <w:sz w:val="20"/>
          <w:szCs w:val="20"/>
        </w:rPr>
        <w:t>dalla Vostra Azienda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  <w:r w:rsidR="00D806AD">
        <w:rPr>
          <w:rFonts w:asciiTheme="minorHAnsi" w:hAnsiTheme="minorHAnsi" w:cs="Arial"/>
          <w:bCs/>
          <w:sz w:val="20"/>
          <w:szCs w:val="20"/>
        </w:rPr>
        <w:t xml:space="preserve"> Indicare inoltre q</w:t>
      </w:r>
      <w:r w:rsidR="00D806AD" w:rsidRPr="00D806AD">
        <w:rPr>
          <w:rFonts w:asciiTheme="minorHAnsi" w:hAnsiTheme="minorHAnsi" w:cs="Arial"/>
          <w:bCs/>
          <w:sz w:val="20"/>
          <w:szCs w:val="20"/>
        </w:rPr>
        <w:t>uali elementi dei vostri servizi vengono valorizzati da</w:t>
      </w:r>
      <w:r w:rsidR="00D806AD">
        <w:rPr>
          <w:rFonts w:asciiTheme="minorHAnsi" w:hAnsiTheme="minorHAnsi" w:cs="Arial"/>
          <w:bCs/>
          <w:sz w:val="20"/>
          <w:szCs w:val="20"/>
        </w:rPr>
        <w:t>lle certificazioni di cui all</w:t>
      </w:r>
      <w:r w:rsidR="007D09CD">
        <w:rPr>
          <w:rFonts w:asciiTheme="minorHAnsi" w:hAnsiTheme="minorHAnsi" w:cs="Arial"/>
          <w:bCs/>
          <w:sz w:val="20"/>
          <w:szCs w:val="20"/>
        </w:rPr>
        <w:t>a</w:t>
      </w:r>
      <w:r w:rsidR="00D806AD">
        <w:rPr>
          <w:rFonts w:asciiTheme="minorHAnsi" w:hAnsiTheme="minorHAnsi" w:cs="Arial"/>
          <w:bCs/>
          <w:sz w:val="20"/>
          <w:szCs w:val="20"/>
        </w:rPr>
        <w:t xml:space="preserve"> rispost</w:t>
      </w:r>
      <w:r w:rsidR="007D09CD">
        <w:rPr>
          <w:rFonts w:asciiTheme="minorHAnsi" w:hAnsiTheme="minorHAnsi" w:cs="Arial"/>
          <w:bCs/>
          <w:sz w:val="20"/>
          <w:szCs w:val="20"/>
        </w:rPr>
        <w:t>a</w:t>
      </w:r>
      <w:r w:rsidR="00D806A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52341">
        <w:rPr>
          <w:rFonts w:asciiTheme="minorHAnsi" w:hAnsiTheme="minorHAnsi" w:cs="Arial"/>
          <w:bCs/>
          <w:sz w:val="20"/>
          <w:szCs w:val="20"/>
        </w:rPr>
        <w:t>10</w:t>
      </w:r>
      <w:r w:rsidR="00D806AD">
        <w:rPr>
          <w:rFonts w:asciiTheme="minorHAnsi" w:hAnsiTheme="minorHAnsi" w:cs="Arial"/>
          <w:bCs/>
          <w:sz w:val="20"/>
          <w:szCs w:val="20"/>
        </w:rPr>
        <w:t xml:space="preserve">. e </w:t>
      </w:r>
      <w:r w:rsidR="007D09CD">
        <w:rPr>
          <w:rFonts w:asciiTheme="minorHAnsi" w:hAnsiTheme="minorHAnsi" w:cs="Arial"/>
          <w:bCs/>
          <w:sz w:val="20"/>
          <w:szCs w:val="20"/>
        </w:rPr>
        <w:t>alla presente risposta.</w:t>
      </w:r>
    </w:p>
    <w:p w14:paraId="503C0382" w14:textId="77777777" w:rsidR="00FA5DA2" w:rsidRDefault="00FA5DA2" w:rsidP="00FA5DA2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72722053" w14:textId="77777777" w:rsidR="0018053F" w:rsidRPr="000601BD" w:rsidRDefault="0018053F" w:rsidP="00FA5DA2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5DA2" w:rsidRPr="000601BD" w14:paraId="4C37A00E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95F6879" w14:textId="77777777" w:rsidR="00FA5DA2" w:rsidRPr="000601BD" w:rsidRDefault="00FA5DA2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D041879" w14:textId="77777777" w:rsidR="00FA5DA2" w:rsidRPr="000601BD" w:rsidRDefault="00FA5DA2" w:rsidP="00FA5DA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4EFCDD2" w14:textId="77777777" w:rsidR="009B760C" w:rsidRDefault="009B760C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80E03E4" w14:textId="780F8BB0" w:rsidR="008B5008" w:rsidRPr="000601BD" w:rsidRDefault="008B5008" w:rsidP="008B5008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eventuali certificazioni/qualifiche possedute dal personale impiegato </w:t>
      </w:r>
      <w:r w:rsidR="00063419">
        <w:rPr>
          <w:rFonts w:asciiTheme="minorHAnsi" w:hAnsiTheme="minorHAnsi" w:cs="Arial"/>
          <w:bCs/>
          <w:sz w:val="20"/>
          <w:szCs w:val="20"/>
        </w:rPr>
        <w:t>dalla Vostra Azienda</w:t>
      </w:r>
      <w:r>
        <w:rPr>
          <w:rFonts w:asciiTheme="minorHAnsi" w:hAnsiTheme="minorHAnsi" w:cs="Arial"/>
          <w:bCs/>
          <w:sz w:val="20"/>
          <w:szCs w:val="20"/>
        </w:rPr>
        <w:t xml:space="preserve"> (es. addetti primo soccorso, addetti antincendio,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etc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)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2CB81E37" w14:textId="77777777" w:rsidR="008B5008" w:rsidRDefault="008B5008" w:rsidP="008B5008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1F96C74B" w14:textId="77777777" w:rsidR="0018053F" w:rsidRPr="000601BD" w:rsidRDefault="0018053F" w:rsidP="008B5008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B5008" w:rsidRPr="000601BD" w14:paraId="7FBE956A" w14:textId="77777777" w:rsidTr="0016544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E6BFC66" w14:textId="77777777" w:rsidR="008B5008" w:rsidRPr="000601BD" w:rsidRDefault="008B5008" w:rsidP="0016544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D7704D5" w14:textId="77777777" w:rsidR="008B5008" w:rsidRDefault="008B5008" w:rsidP="008B500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746D3C0" w14:textId="04DB20B2" w:rsidR="005A766D" w:rsidRPr="000601BD" w:rsidRDefault="005A766D" w:rsidP="005A766D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se le dotazioni </w:t>
      </w:r>
      <w:r w:rsidRPr="005A766D">
        <w:rPr>
          <w:rFonts w:asciiTheme="minorHAnsi" w:hAnsiTheme="minorHAnsi" w:cs="Arial"/>
          <w:bCs/>
          <w:sz w:val="20"/>
          <w:szCs w:val="20"/>
        </w:rPr>
        <w:t>(es: divise, calzature)</w:t>
      </w:r>
      <w:r>
        <w:rPr>
          <w:rFonts w:asciiTheme="minorHAnsi" w:hAnsiTheme="minorHAnsi" w:cs="Arial"/>
          <w:bCs/>
          <w:sz w:val="20"/>
          <w:szCs w:val="20"/>
        </w:rPr>
        <w:t xml:space="preserve"> del personale impiegato nell’espletamento dei servizi di vigilanza sono </w:t>
      </w:r>
      <w:r w:rsidRPr="005A766D">
        <w:rPr>
          <w:rFonts w:asciiTheme="minorHAnsi" w:hAnsiTheme="minorHAnsi" w:cs="Arial"/>
          <w:bCs/>
          <w:sz w:val="20"/>
          <w:szCs w:val="20"/>
        </w:rPr>
        <w:t xml:space="preserve">in possesso di etichette ambientali (ad esempio </w:t>
      </w:r>
      <w:proofErr w:type="spellStart"/>
      <w:r w:rsidRPr="005A766D">
        <w:rPr>
          <w:rFonts w:asciiTheme="minorHAnsi" w:hAnsiTheme="minorHAnsi" w:cs="Arial"/>
          <w:bCs/>
          <w:sz w:val="20"/>
          <w:szCs w:val="20"/>
        </w:rPr>
        <w:t>Ecolabel</w:t>
      </w:r>
      <w:proofErr w:type="spellEnd"/>
      <w:r w:rsidRPr="005A766D">
        <w:rPr>
          <w:rFonts w:asciiTheme="minorHAnsi" w:hAnsiTheme="minorHAnsi" w:cs="Arial"/>
          <w:bCs/>
          <w:sz w:val="20"/>
          <w:szCs w:val="20"/>
        </w:rPr>
        <w:t xml:space="preserve"> o </w:t>
      </w:r>
      <w:proofErr w:type="spellStart"/>
      <w:r w:rsidRPr="005A766D">
        <w:rPr>
          <w:rFonts w:asciiTheme="minorHAnsi" w:hAnsiTheme="minorHAnsi" w:cs="Arial"/>
          <w:bCs/>
          <w:sz w:val="20"/>
          <w:szCs w:val="20"/>
        </w:rPr>
        <w:t>Oeko-tex</w:t>
      </w:r>
      <w:proofErr w:type="spellEnd"/>
      <w:r w:rsidRPr="005A766D">
        <w:rPr>
          <w:rFonts w:asciiTheme="minorHAnsi" w:hAnsiTheme="minorHAnsi" w:cs="Arial"/>
          <w:bCs/>
          <w:sz w:val="20"/>
          <w:szCs w:val="20"/>
        </w:rPr>
        <w:t xml:space="preserve"> standard 100)</w:t>
      </w:r>
      <w:r w:rsidR="001F46C3">
        <w:rPr>
          <w:rFonts w:asciiTheme="minorHAnsi" w:hAnsiTheme="minorHAnsi" w:cs="Arial"/>
          <w:bCs/>
          <w:sz w:val="20"/>
          <w:szCs w:val="20"/>
        </w:rPr>
        <w:t>. In caso affermativo elencare le dotazioni con relativa etichetta ambientale.</w:t>
      </w:r>
    </w:p>
    <w:p w14:paraId="03364971" w14:textId="77777777" w:rsidR="005A766D" w:rsidRDefault="005A766D" w:rsidP="005A766D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54AC1B9D" w14:textId="77777777" w:rsidR="005A766D" w:rsidRPr="000601BD" w:rsidRDefault="005A766D" w:rsidP="005A766D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A766D" w:rsidRPr="000601BD" w14:paraId="0D2B9343" w14:textId="77777777" w:rsidTr="003D76C6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9AC2C47" w14:textId="77777777" w:rsidR="005A766D" w:rsidRPr="000601BD" w:rsidRDefault="005A766D" w:rsidP="003D76C6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BD214B" w14:textId="77777777" w:rsidR="005A766D" w:rsidRPr="000601BD" w:rsidRDefault="005A766D" w:rsidP="005A766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59B6A6D" w14:textId="77777777" w:rsidR="00BC0D22" w:rsidRDefault="00BC0D22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F93CDF5" w14:textId="77777777" w:rsidR="008C38A5" w:rsidRDefault="008C38A5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4511FF2" w14:textId="77777777" w:rsidR="008C38A5" w:rsidRPr="000601BD" w:rsidRDefault="008C38A5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E4F78B" w14:textId="50CFD085" w:rsidR="009B760C" w:rsidRPr="000601BD" w:rsidRDefault="00AA6CC0" w:rsidP="00C74B38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Se la risposta </w:t>
      </w:r>
      <w:r w:rsidR="00A30152">
        <w:rPr>
          <w:rFonts w:asciiTheme="minorHAnsi" w:hAnsiTheme="minorHAnsi" w:cs="Arial"/>
          <w:bCs/>
          <w:sz w:val="20"/>
          <w:szCs w:val="20"/>
        </w:rPr>
        <w:t>3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a. è </w:t>
      </w:r>
      <w:r w:rsidRPr="00C74B38">
        <w:rPr>
          <w:rFonts w:asciiTheme="minorHAnsi" w:hAnsiTheme="minorHAnsi" w:cs="Arial"/>
          <w:bCs/>
          <w:sz w:val="20"/>
          <w:szCs w:val="20"/>
          <w:u w:val="single"/>
        </w:rPr>
        <w:t>affermativa</w:t>
      </w:r>
      <w:r w:rsidRPr="000601BD">
        <w:rPr>
          <w:rFonts w:asciiTheme="minorHAnsi" w:hAnsiTheme="minorHAnsi" w:cs="Arial"/>
          <w:bCs/>
          <w:sz w:val="20"/>
          <w:szCs w:val="20"/>
        </w:rPr>
        <w:t>,</w:t>
      </w:r>
      <w:r w:rsidR="009B760C" w:rsidRPr="000601BD">
        <w:rPr>
          <w:rFonts w:asciiTheme="minorHAnsi" w:hAnsiTheme="minorHAnsi" w:cs="Arial"/>
          <w:bCs/>
          <w:sz w:val="20"/>
          <w:szCs w:val="20"/>
        </w:rPr>
        <w:t xml:space="preserve"> indicare quali dei seguenti servizi </w:t>
      </w:r>
      <w:r w:rsidR="00063419">
        <w:rPr>
          <w:rFonts w:asciiTheme="minorHAnsi" w:hAnsiTheme="minorHAnsi" w:cs="Arial"/>
          <w:bCs/>
          <w:sz w:val="20"/>
          <w:szCs w:val="20"/>
        </w:rPr>
        <w:t>la Vostra Azienda</w:t>
      </w:r>
      <w:r w:rsidR="009B760C" w:rsidRPr="000601BD">
        <w:rPr>
          <w:rFonts w:asciiTheme="minorHAnsi" w:hAnsiTheme="minorHAnsi" w:cs="Arial"/>
          <w:bCs/>
          <w:sz w:val="20"/>
          <w:szCs w:val="20"/>
        </w:rPr>
        <w:t xml:space="preserve"> è </w:t>
      </w:r>
      <w:r>
        <w:rPr>
          <w:rFonts w:asciiTheme="minorHAnsi" w:hAnsiTheme="minorHAnsi" w:cs="Arial"/>
          <w:bCs/>
          <w:sz w:val="20"/>
          <w:szCs w:val="20"/>
        </w:rPr>
        <w:t xml:space="preserve">in grado di </w:t>
      </w:r>
      <w:r w:rsidR="000931A9">
        <w:rPr>
          <w:rFonts w:asciiTheme="minorHAnsi" w:hAnsiTheme="minorHAnsi" w:cs="Arial"/>
          <w:bCs/>
          <w:sz w:val="20"/>
          <w:szCs w:val="20"/>
        </w:rPr>
        <w:t>fornire</w:t>
      </w:r>
      <w:r w:rsidR="009B760C"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155091B5" w14:textId="77777777" w:rsidR="00AE5773" w:rsidRDefault="00AE5773" w:rsidP="00C74B38">
      <w:pPr>
        <w:spacing w:line="276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2EF93F9A" w14:textId="77777777" w:rsidR="009B760C" w:rsidRPr="00C74B38" w:rsidRDefault="009B760C" w:rsidP="00C74B38">
      <w:pPr>
        <w:spacing w:line="276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C74B38">
        <w:rPr>
          <w:rFonts w:asciiTheme="minorHAnsi" w:hAnsiTheme="minorHAnsi" w:cs="Arial"/>
          <w:b/>
          <w:sz w:val="20"/>
          <w:szCs w:val="20"/>
        </w:rPr>
        <w:t>Risposte</w:t>
      </w:r>
    </w:p>
    <w:p w14:paraId="5023016E" w14:textId="77777777" w:rsidR="00C210F8" w:rsidRDefault="00C210F8" w:rsidP="00C210F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098"/>
      </w:tblGrid>
      <w:tr w:rsidR="008C38A5" w:rsidRPr="000601BD" w14:paraId="553200E6" w14:textId="77777777" w:rsidTr="000D4341">
        <w:trPr>
          <w:trHeight w:val="282"/>
          <w:tblHeader/>
          <w:jc w:val="center"/>
        </w:trPr>
        <w:tc>
          <w:tcPr>
            <w:tcW w:w="6180" w:type="dxa"/>
            <w:shd w:val="clear" w:color="auto" w:fill="F2F2F2"/>
            <w:vAlign w:val="center"/>
          </w:tcPr>
          <w:p w14:paraId="7BA1D92D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Servizio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0B158F95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(indicare con una “x” i servizi 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che l’</w:t>
            </w:r>
            <w:r w:rsidRPr="00063419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Azienda 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è in grado di fornire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8C38A5" w:rsidRPr="000601BD" w14:paraId="72BB89BB" w14:textId="77777777" w:rsidTr="000D4341">
        <w:trPr>
          <w:trHeight w:val="344"/>
          <w:jc w:val="center"/>
        </w:trPr>
        <w:tc>
          <w:tcPr>
            <w:tcW w:w="6180" w:type="dxa"/>
            <w:shd w:val="clear" w:color="auto" w:fill="auto"/>
          </w:tcPr>
          <w:p w14:paraId="7A59531D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Vigilanza fissa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FD67E63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35F4CE8F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1F9FCF1C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Vigilanza ispettiva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50D92888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6F6E9272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0BA52609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Apertura e/o messa in sicurezza notturna degli Obiettivi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59B0D1D4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0C5B608A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7FF516D9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Vigilanza antirapina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87A7159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59FE170E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289355B1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Vigilanza con unità cinofila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374B2CAF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10F44D5B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03C759FE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Vigilanza ispettiva mediante un Sistema di Aeromobile a Pilotaggio Remoto 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1D419F4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667F395A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074859E1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Gestione chiavi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DACBA97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033AADD2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39C80D55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Telesorveglianza con intervento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AB45556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2DBB9B98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7D2B0224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Televigilanza</w:t>
            </w:r>
            <w:proofErr w:type="spellEnd"/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 con intervento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5FE0967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53B6C0DF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114CF4B5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apparato radiogeno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5054791A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63D76B17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25121077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rivelatore di metalli ad arco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10E7CD2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66B10D52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5A343349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rivelatore di metalli a spatola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FA060DF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4880E430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3158F97A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Noleggio di telecamere di sorveglianza delle </w:t>
            </w:r>
            <w:proofErr w:type="spellStart"/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rulliere</w:t>
            </w:r>
            <w:proofErr w:type="spellEnd"/>
          </w:p>
        </w:tc>
        <w:tc>
          <w:tcPr>
            <w:tcW w:w="2098" w:type="dxa"/>
            <w:shd w:val="clear" w:color="auto" w:fill="FFFFFF"/>
            <w:vAlign w:val="center"/>
          </w:tcPr>
          <w:p w14:paraId="3D678C5F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06DF110A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13BEF0D0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piantane a nastri avvolgibili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F291A34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47C3F5D8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369D5F6F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rilevatore portatile di tracce di esplosivi, agenti chimici e agenti chimici industriali tossici o narcotici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E630502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631224C4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43BB2A52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cassaforte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E53773C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70DA2BBE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4A1969AA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bacheca elettronica per la gestione automatizzata di chiavi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BF77F44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3C73F244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7CCD0245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serratura con elevate caratteristiche di sicurezza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5FDD00C8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69F5660D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4721ECF9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lucchetti e accessori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B8CF73A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18830824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0658F5D7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Defibrillatore semi-Automatico Esterno (DAE)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DDBE8EA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0D672E57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75DC0A37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Noleggio di cestini </w:t>
            </w:r>
            <w:proofErr w:type="spellStart"/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antiesplosione</w:t>
            </w:r>
            <w:proofErr w:type="spellEnd"/>
          </w:p>
        </w:tc>
        <w:tc>
          <w:tcPr>
            <w:tcW w:w="2098" w:type="dxa"/>
            <w:shd w:val="clear" w:color="auto" w:fill="FFFFFF"/>
            <w:vAlign w:val="center"/>
          </w:tcPr>
          <w:p w14:paraId="1580E894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77C8C799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</w:tcPr>
          <w:p w14:paraId="4A697867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lastRenderedPageBreak/>
              <w:t>Noleggio di collegamento di tele</w:t>
            </w:r>
            <w:r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-</w:t>
            </w: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allarme mediante reti telefoniche, via filo o via radio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B3CD51E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532459C0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</w:tcPr>
          <w:p w14:paraId="6C9E2168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collegamento di tele</w:t>
            </w:r>
            <w:r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-</w:t>
            </w: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allarme mediante frequenze radio dedicate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0974711F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C38A5" w:rsidRPr="000601BD" w14:paraId="0C73BFDA" w14:textId="77777777" w:rsidTr="000D4341">
        <w:trPr>
          <w:trHeight w:val="20"/>
          <w:jc w:val="center"/>
        </w:trPr>
        <w:tc>
          <w:tcPr>
            <w:tcW w:w="6180" w:type="dxa"/>
            <w:shd w:val="clear" w:color="auto" w:fill="auto"/>
            <w:vAlign w:val="center"/>
          </w:tcPr>
          <w:p w14:paraId="3493EA06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Servizio di manutenzione sulle apparecchiature oggetto di noleggio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985C8C4" w14:textId="77777777" w:rsidR="008C38A5" w:rsidRPr="000601BD" w:rsidRDefault="008C38A5" w:rsidP="000D4341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1BC8433" w14:textId="77777777" w:rsidR="008C38A5" w:rsidRPr="000601BD" w:rsidRDefault="008C38A5" w:rsidP="00C210F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FAC515" w14:textId="77777777" w:rsidR="00C210F8" w:rsidRPr="000601BD" w:rsidRDefault="00C210F8" w:rsidP="00C210F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033A704" w14:textId="671DD930" w:rsidR="00AA6CC0" w:rsidRPr="000601BD" w:rsidRDefault="00AA6CC0" w:rsidP="00C74B38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Indipendentemente dalla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risposta </w:t>
      </w:r>
      <w:r w:rsidR="00A30152">
        <w:rPr>
          <w:rFonts w:asciiTheme="minorHAnsi" w:hAnsiTheme="minorHAnsi" w:cs="Arial"/>
          <w:bCs/>
          <w:sz w:val="20"/>
          <w:szCs w:val="20"/>
        </w:rPr>
        <w:t>3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a., indicare quali dei seguenti servizi </w:t>
      </w:r>
      <w:r w:rsidR="00063419">
        <w:rPr>
          <w:rFonts w:asciiTheme="minorHAnsi" w:hAnsiTheme="minorHAnsi" w:cs="Arial"/>
          <w:bCs/>
          <w:sz w:val="20"/>
          <w:szCs w:val="20"/>
        </w:rPr>
        <w:t>la Vostra Azienda</w:t>
      </w:r>
      <w:r w:rsidR="00063419"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02889" w:rsidRPr="000601BD">
        <w:rPr>
          <w:rFonts w:asciiTheme="minorHAnsi" w:hAnsiTheme="minorHAnsi" w:cs="Arial"/>
          <w:bCs/>
          <w:sz w:val="20"/>
          <w:szCs w:val="20"/>
        </w:rPr>
        <w:t xml:space="preserve">è </w:t>
      </w:r>
      <w:r w:rsidR="00C02889">
        <w:rPr>
          <w:rFonts w:asciiTheme="minorHAnsi" w:hAnsiTheme="minorHAnsi" w:cs="Arial"/>
          <w:bCs/>
          <w:sz w:val="20"/>
          <w:szCs w:val="20"/>
        </w:rPr>
        <w:t>in grado di fornire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289AFF59" w14:textId="77777777" w:rsidR="00AA6CC0" w:rsidRPr="000601BD" w:rsidRDefault="00AA6CC0" w:rsidP="00AA6CC0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</w:t>
      </w:r>
    </w:p>
    <w:p w14:paraId="5D42CA54" w14:textId="77777777" w:rsidR="00AA6CC0" w:rsidRPr="000601BD" w:rsidRDefault="00AA6CC0" w:rsidP="00AA6CC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098"/>
      </w:tblGrid>
      <w:tr w:rsidR="00AA6CC0" w:rsidRPr="000601BD" w14:paraId="758CC388" w14:textId="77777777" w:rsidTr="002404A5">
        <w:trPr>
          <w:trHeight w:val="282"/>
          <w:tblHeader/>
          <w:jc w:val="center"/>
        </w:trPr>
        <w:tc>
          <w:tcPr>
            <w:tcW w:w="6180" w:type="dxa"/>
            <w:shd w:val="clear" w:color="auto" w:fill="F2F2F2"/>
            <w:vAlign w:val="center"/>
          </w:tcPr>
          <w:p w14:paraId="6658DFEA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7A930752" w14:textId="2E7B5308" w:rsidR="00AA6CC0" w:rsidRPr="000601BD" w:rsidRDefault="00AA6CC0" w:rsidP="00E718AC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(indicare con una “x” i servizi 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che </w:t>
            </w:r>
            <w:r w:rsidR="00AA0E48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la Vostra Azienda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è in grado di </w:t>
            </w:r>
            <w:r w:rsidR="00E718A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fornire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AA6CC0" w:rsidRPr="000601BD" w14:paraId="79CB7E48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2CA7575F" w14:textId="0EB89010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Guardiania e portierato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ACF9D1F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AA6CC0" w:rsidRPr="000601BD" w14:paraId="79C888F7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3436243B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piantane a nastri avvolgibili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C18AD99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AA6CC0" w:rsidRPr="000601BD" w14:paraId="35258E1E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1D3B6963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bacheca elettronica per la gestione automatizzata di chiavi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0B46C5F9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AA6CC0" w:rsidRPr="000601BD" w14:paraId="052059F8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7CC9D243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Noleggio di Defibrillatore semi-Automatico Esterno (DAE)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65944B79" w14:textId="77777777" w:rsidR="00AA6CC0" w:rsidRPr="000601BD" w:rsidRDefault="00AA6CC0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D66A73" w:rsidRPr="000601BD" w14:paraId="500443E8" w14:textId="77777777" w:rsidTr="002404A5">
        <w:trPr>
          <w:trHeight w:val="20"/>
          <w:jc w:val="center"/>
        </w:trPr>
        <w:tc>
          <w:tcPr>
            <w:tcW w:w="6180" w:type="dxa"/>
            <w:shd w:val="clear" w:color="auto" w:fill="auto"/>
          </w:tcPr>
          <w:p w14:paraId="5309348E" w14:textId="06674C7C" w:rsidR="00D66A73" w:rsidRPr="000601BD" w:rsidRDefault="00D66A73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Servizio di manutenzione sulle apparecchiature oggetto di noleggio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331FEAF" w14:textId="77777777" w:rsidR="00D66A73" w:rsidRPr="000601BD" w:rsidRDefault="00D66A73" w:rsidP="002404A5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6028C3C" w14:textId="77777777" w:rsidR="009B760C" w:rsidRDefault="009B760C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5D42645" w14:textId="77777777" w:rsidR="006C7EF3" w:rsidRDefault="006C7EF3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F5C32F8" w14:textId="29BA935F" w:rsidR="006C7EF3" w:rsidRPr="000601BD" w:rsidRDefault="00215474" w:rsidP="006C7EF3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Se la risposta 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a. è </w:t>
      </w:r>
      <w:r w:rsidRPr="000601BD">
        <w:rPr>
          <w:rFonts w:asciiTheme="minorHAnsi" w:hAnsiTheme="minorHAnsi" w:cs="Arial"/>
          <w:bCs/>
          <w:sz w:val="20"/>
          <w:szCs w:val="20"/>
          <w:u w:val="single"/>
        </w:rPr>
        <w:t>affermativa</w:t>
      </w:r>
      <w:r w:rsidRPr="000601BD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d</w:t>
      </w:r>
      <w:r w:rsidR="006C7EF3">
        <w:rPr>
          <w:rFonts w:asciiTheme="minorHAnsi" w:hAnsiTheme="minorHAnsi" w:cs="Arial"/>
          <w:bCs/>
          <w:sz w:val="20"/>
          <w:szCs w:val="20"/>
        </w:rPr>
        <w:t>escrivere la modalità di remunerazione che si ritiene più opportuna per il servizio di vigilanza ispettiva</w:t>
      </w:r>
      <w:r w:rsidR="006C7EF3"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0F1C587F" w14:textId="77777777" w:rsidR="006C7EF3" w:rsidRDefault="006C7EF3" w:rsidP="006C7EF3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4D7BB21D" w14:textId="77777777" w:rsidR="006C7EF3" w:rsidRPr="000601BD" w:rsidRDefault="006C7EF3" w:rsidP="006C7EF3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C7EF3" w:rsidRPr="000601BD" w14:paraId="75323654" w14:textId="77777777" w:rsidTr="006F0484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D6CE24C" w14:textId="77777777" w:rsidR="006C7EF3" w:rsidRPr="000601BD" w:rsidRDefault="006C7EF3" w:rsidP="006F048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25B219D" w14:textId="77777777" w:rsidR="006C7EF3" w:rsidRPr="000601BD" w:rsidRDefault="006C7EF3" w:rsidP="006C7EF3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6CCF192" w14:textId="77777777" w:rsidR="006C7EF3" w:rsidRDefault="006C7EF3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0CDE581" w14:textId="7065AD23" w:rsidR="00365BFC" w:rsidRDefault="00365BFC" w:rsidP="00365BFC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bookmarkStart w:id="0" w:name="_GoBack"/>
      <w:r w:rsidRPr="000601BD">
        <w:rPr>
          <w:rFonts w:asciiTheme="minorHAnsi" w:hAnsiTheme="minorHAnsi" w:cs="Arial"/>
          <w:bCs/>
          <w:sz w:val="20"/>
          <w:szCs w:val="20"/>
        </w:rPr>
        <w:lastRenderedPageBreak/>
        <w:t>Indicare</w:t>
      </w:r>
      <w:r>
        <w:rPr>
          <w:rFonts w:asciiTheme="minorHAnsi" w:hAnsiTheme="minorHAnsi" w:cs="Arial"/>
          <w:bCs/>
          <w:sz w:val="20"/>
          <w:szCs w:val="20"/>
        </w:rPr>
        <w:t xml:space="preserve">, per i principali servizi che la Vostra Azienda eroga (Es. Vigilanza fissa, </w:t>
      </w:r>
      <w:r w:rsidRPr="00365BFC">
        <w:rPr>
          <w:rFonts w:asciiTheme="minorHAnsi" w:hAnsiTheme="minorHAnsi" w:cs="Arial"/>
          <w:bCs/>
          <w:sz w:val="20"/>
          <w:szCs w:val="20"/>
        </w:rPr>
        <w:t>Guardiania e portierato</w:t>
      </w:r>
      <w:r>
        <w:rPr>
          <w:rFonts w:asciiTheme="minorHAnsi" w:hAnsiTheme="minorHAnsi" w:cs="Arial"/>
          <w:bCs/>
          <w:sz w:val="20"/>
          <w:szCs w:val="20"/>
        </w:rPr>
        <w:t>, vigilanza ispettiva, Noleggio)</w:t>
      </w:r>
      <w:r w:rsidR="00542152">
        <w:rPr>
          <w:rFonts w:asciiTheme="minorHAnsi" w:hAnsiTheme="minorHAnsi" w:cs="Arial"/>
          <w:bCs/>
          <w:sz w:val="20"/>
          <w:szCs w:val="20"/>
        </w:rPr>
        <w:t>,</w:t>
      </w:r>
      <w:r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le voci di costo che incidono sull’erogazione del servizio, specificandone per ciascuna l’incidenza percentuale </w:t>
      </w:r>
    </w:p>
    <w:bookmarkEnd w:id="0"/>
    <w:p w14:paraId="3AA6FD13" w14:textId="77777777" w:rsidR="00365BFC" w:rsidRDefault="00365BFC" w:rsidP="00365BFC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33478A49" w14:textId="77777777" w:rsidR="00365BFC" w:rsidRPr="000601BD" w:rsidRDefault="00365BFC" w:rsidP="00365BFC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65BFC" w:rsidRPr="000601BD" w14:paraId="01B4BA88" w14:textId="77777777" w:rsidTr="000D434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A90D7D4" w14:textId="77777777" w:rsidR="00365BFC" w:rsidRPr="000601BD" w:rsidRDefault="00365BFC" w:rsidP="000D434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BCFE1D7" w14:textId="77777777" w:rsidR="00365BFC" w:rsidRPr="00365BFC" w:rsidRDefault="00365BFC" w:rsidP="00365BF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700543D0" w14:textId="77777777" w:rsidR="00B44839" w:rsidRDefault="00B44839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6EF09C" w14:textId="74CAD169" w:rsidR="00AA6CC0" w:rsidRPr="000601BD" w:rsidRDefault="00AA6CC0" w:rsidP="00AA6CC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quali </w:t>
      </w:r>
      <w:r>
        <w:rPr>
          <w:rFonts w:asciiTheme="minorHAnsi" w:hAnsiTheme="minorHAnsi" w:cs="Arial"/>
          <w:bCs/>
          <w:sz w:val="20"/>
          <w:szCs w:val="20"/>
        </w:rPr>
        <w:t xml:space="preserve">servizi di vigilanza </w:t>
      </w:r>
      <w:r w:rsidR="00063419">
        <w:rPr>
          <w:rFonts w:asciiTheme="minorHAnsi" w:hAnsiTheme="minorHAnsi" w:cs="Arial"/>
          <w:bCs/>
          <w:sz w:val="20"/>
          <w:szCs w:val="20"/>
        </w:rPr>
        <w:t>la Vostra Azienda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5C63C4" w:rsidRPr="000601BD">
        <w:rPr>
          <w:rFonts w:asciiTheme="minorHAnsi" w:hAnsiTheme="minorHAnsi" w:cs="Arial"/>
          <w:bCs/>
          <w:sz w:val="20"/>
          <w:szCs w:val="20"/>
        </w:rPr>
        <w:t xml:space="preserve">è </w:t>
      </w:r>
      <w:r w:rsidR="005C63C4">
        <w:rPr>
          <w:rFonts w:asciiTheme="minorHAnsi" w:hAnsiTheme="minorHAnsi" w:cs="Arial"/>
          <w:bCs/>
          <w:sz w:val="20"/>
          <w:szCs w:val="20"/>
        </w:rPr>
        <w:t>in grado di fornire</w:t>
      </w:r>
      <w:r>
        <w:rPr>
          <w:rFonts w:asciiTheme="minorHAnsi" w:hAnsiTheme="minorHAnsi" w:cs="Arial"/>
          <w:bCs/>
          <w:sz w:val="20"/>
          <w:szCs w:val="20"/>
        </w:rPr>
        <w:t xml:space="preserve"> oltre quelli oggetto di indagine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0C115157" w14:textId="77777777" w:rsidR="00AA6CC0" w:rsidRDefault="00AA6CC0" w:rsidP="00AA6CC0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65820921" w14:textId="77777777" w:rsidR="001F46C3" w:rsidRPr="000601BD" w:rsidRDefault="001F46C3" w:rsidP="00AA6CC0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A6CC0" w:rsidRPr="000601BD" w14:paraId="7575E977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F6A20B8" w14:textId="77777777" w:rsidR="00AA6CC0" w:rsidRPr="000601BD" w:rsidRDefault="00AA6CC0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78A6407" w14:textId="77777777" w:rsidR="00AA6CC0" w:rsidRPr="000601BD" w:rsidRDefault="00AA6CC0" w:rsidP="00AA6CC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7749FC" w14:textId="70132110" w:rsidR="00C74B38" w:rsidRPr="000601BD" w:rsidRDefault="00C74B38" w:rsidP="00BC0D2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a quali gare della Pubblica Amministrazione nel settore dei servizi di </w:t>
      </w:r>
      <w:r w:rsidR="00063419">
        <w:rPr>
          <w:rFonts w:asciiTheme="minorHAnsi" w:hAnsiTheme="minorHAnsi" w:cs="Arial"/>
          <w:bCs/>
          <w:sz w:val="20"/>
          <w:szCs w:val="20"/>
        </w:rPr>
        <w:t>v</w:t>
      </w:r>
      <w:r>
        <w:rPr>
          <w:rFonts w:asciiTheme="minorHAnsi" w:hAnsiTheme="minorHAnsi" w:cs="Arial"/>
          <w:bCs/>
          <w:sz w:val="20"/>
          <w:szCs w:val="20"/>
        </w:rPr>
        <w:t xml:space="preserve">igilanza </w:t>
      </w:r>
      <w:r w:rsidR="00063419">
        <w:rPr>
          <w:rFonts w:asciiTheme="minorHAnsi" w:hAnsiTheme="minorHAnsi" w:cs="Arial"/>
          <w:bCs/>
          <w:sz w:val="20"/>
          <w:szCs w:val="20"/>
        </w:rPr>
        <w:t>la Vostra Azienda</w:t>
      </w:r>
      <w:r>
        <w:rPr>
          <w:rFonts w:asciiTheme="minorHAnsi" w:hAnsiTheme="minorHAnsi" w:cs="Arial"/>
          <w:bCs/>
          <w:sz w:val="20"/>
          <w:szCs w:val="20"/>
        </w:rPr>
        <w:t xml:space="preserve"> ha preso parte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  <w:r w:rsidR="00BC0D22">
        <w:rPr>
          <w:rFonts w:asciiTheme="minorHAnsi" w:hAnsiTheme="minorHAnsi" w:cs="Arial"/>
          <w:bCs/>
          <w:sz w:val="20"/>
          <w:szCs w:val="20"/>
        </w:rPr>
        <w:t xml:space="preserve"> Indicare in particolare l’importo di gara, l’oggetto, la Stazione Appaltante, la</w:t>
      </w:r>
      <w:r w:rsidR="00BC0D22" w:rsidRPr="00BC0D22">
        <w:rPr>
          <w:rFonts w:asciiTheme="minorHAnsi" w:hAnsiTheme="minorHAnsi" w:cs="Arial"/>
          <w:bCs/>
          <w:sz w:val="20"/>
          <w:szCs w:val="20"/>
        </w:rPr>
        <w:t xml:space="preserve"> forma di partecipazione</w:t>
      </w:r>
      <w:r w:rsidR="00BC0D2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76080">
        <w:rPr>
          <w:rFonts w:asciiTheme="minorHAnsi" w:hAnsiTheme="minorHAnsi" w:cs="Arial"/>
          <w:bCs/>
          <w:sz w:val="20"/>
          <w:szCs w:val="20"/>
        </w:rPr>
        <w:t>(singolo o raggruppamento)</w:t>
      </w:r>
      <w:r w:rsidR="00063419">
        <w:rPr>
          <w:rFonts w:asciiTheme="minorHAnsi" w:hAnsiTheme="minorHAnsi" w:cs="Arial"/>
          <w:bCs/>
          <w:sz w:val="20"/>
          <w:szCs w:val="20"/>
        </w:rPr>
        <w:t>.</w:t>
      </w:r>
    </w:p>
    <w:p w14:paraId="0D5E2071" w14:textId="77777777" w:rsidR="00C74B38" w:rsidRDefault="00C74B38" w:rsidP="00C74B38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57116239" w14:textId="77777777" w:rsidR="005B1471" w:rsidRPr="000601BD" w:rsidRDefault="005B1471" w:rsidP="00C74B38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74B38" w:rsidRPr="000601BD" w14:paraId="37D6E273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F0F44FF" w14:textId="77777777" w:rsidR="00C74B38" w:rsidRPr="000601BD" w:rsidRDefault="00C74B38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9BA1A56" w14:textId="77777777" w:rsidR="00C74B38" w:rsidRPr="000601BD" w:rsidRDefault="00C74B38" w:rsidP="00C74B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E06FD4F" w14:textId="3A1AAE17" w:rsidR="00C74B38" w:rsidRPr="000601BD" w:rsidRDefault="00C74B38" w:rsidP="00C74B38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quali contratti nel settore dei servizi di Vigilanza </w:t>
      </w:r>
      <w:r w:rsidR="00063419">
        <w:rPr>
          <w:rFonts w:asciiTheme="minorHAnsi" w:hAnsiTheme="minorHAnsi" w:cs="Arial"/>
          <w:bCs/>
          <w:sz w:val="20"/>
          <w:szCs w:val="20"/>
        </w:rPr>
        <w:t xml:space="preserve">la Vostra Azienda </w:t>
      </w:r>
      <w:r>
        <w:rPr>
          <w:rFonts w:asciiTheme="minorHAnsi" w:hAnsiTheme="minorHAnsi" w:cs="Arial"/>
          <w:bCs/>
          <w:sz w:val="20"/>
          <w:szCs w:val="20"/>
        </w:rPr>
        <w:t xml:space="preserve">ha eseguito </w:t>
      </w:r>
      <w:r w:rsidRPr="00420BD4">
        <w:rPr>
          <w:rFonts w:asciiTheme="minorHAnsi" w:hAnsiTheme="minorHAnsi" w:cs="Arial"/>
          <w:bCs/>
          <w:sz w:val="20"/>
          <w:szCs w:val="20"/>
          <w:u w:val="single"/>
        </w:rPr>
        <w:t>per la Pubblica Amministrazione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  <w:r w:rsidR="00591FDC">
        <w:rPr>
          <w:rFonts w:asciiTheme="minorHAnsi" w:hAnsiTheme="minorHAnsi" w:cs="Arial"/>
          <w:bCs/>
          <w:sz w:val="20"/>
          <w:szCs w:val="20"/>
        </w:rPr>
        <w:t xml:space="preserve"> Indicare in particolare q</w:t>
      </w:r>
      <w:r w:rsidR="00591FDC" w:rsidRPr="00677DE6">
        <w:rPr>
          <w:rFonts w:asciiTheme="minorHAnsi" w:hAnsiTheme="minorHAnsi" w:cs="Arial"/>
          <w:bCs/>
          <w:iCs/>
          <w:sz w:val="20"/>
          <w:szCs w:val="20"/>
        </w:rPr>
        <w:t xml:space="preserve">uali </w:t>
      </w:r>
      <w:r w:rsidR="00591FDC">
        <w:rPr>
          <w:rFonts w:asciiTheme="minorHAnsi" w:hAnsiTheme="minorHAnsi" w:cs="Arial"/>
          <w:bCs/>
          <w:iCs/>
          <w:sz w:val="20"/>
          <w:szCs w:val="20"/>
        </w:rPr>
        <w:t>sono le principali difficoltà che</w:t>
      </w:r>
      <w:r w:rsidR="00591FDC" w:rsidRPr="00677DE6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 w:rsidR="00591FDC">
        <w:rPr>
          <w:rFonts w:asciiTheme="minorHAnsi" w:hAnsiTheme="minorHAnsi" w:cs="Arial"/>
          <w:bCs/>
          <w:iCs/>
          <w:sz w:val="20"/>
          <w:szCs w:val="20"/>
        </w:rPr>
        <w:t>avete riscontrato</w:t>
      </w:r>
      <w:r w:rsidR="00591FDC" w:rsidRPr="00677DE6">
        <w:rPr>
          <w:rFonts w:asciiTheme="minorHAnsi" w:hAnsiTheme="minorHAnsi" w:cs="Arial"/>
          <w:bCs/>
          <w:iCs/>
          <w:sz w:val="20"/>
          <w:szCs w:val="20"/>
        </w:rPr>
        <w:t xml:space="preserve"> nelle forniture alla PA</w:t>
      </w:r>
      <w:r w:rsidR="00591FDC"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6D30AE84" w14:textId="77777777" w:rsidR="00C74B38" w:rsidRDefault="00C74B38" w:rsidP="00C74B38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48A5273B" w14:textId="77777777" w:rsidR="001F46C3" w:rsidRPr="000601BD" w:rsidRDefault="001F46C3" w:rsidP="00C74B38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74B38" w:rsidRPr="000601BD" w14:paraId="4F54AD8E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FA3F0AA" w14:textId="77777777" w:rsidR="00C74B38" w:rsidRPr="000601BD" w:rsidRDefault="00C74B38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E930DE7" w14:textId="77777777" w:rsidR="00C74B38" w:rsidRDefault="00C74B38" w:rsidP="00C74B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7A268D" w14:textId="589DA997" w:rsidR="008A4FCD" w:rsidRPr="000601BD" w:rsidRDefault="008A4FCD" w:rsidP="008A4FCD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particolare riguardo ai </w:t>
      </w:r>
      <w:r w:rsidRPr="00420BD4">
        <w:rPr>
          <w:rFonts w:asciiTheme="minorHAnsi" w:hAnsiTheme="minorHAnsi" w:cs="Arial"/>
          <w:bCs/>
          <w:sz w:val="20"/>
          <w:szCs w:val="20"/>
          <w:u w:val="single"/>
        </w:rPr>
        <w:t>contratti per la Pubblica Amministrazione di vigilanza passiva</w:t>
      </w:r>
      <w:r>
        <w:rPr>
          <w:rFonts w:asciiTheme="minorHAnsi" w:hAnsiTheme="minorHAnsi" w:cs="Arial"/>
          <w:bCs/>
          <w:sz w:val="20"/>
          <w:szCs w:val="20"/>
        </w:rPr>
        <w:t xml:space="preserve"> (guardiania e portierato), specificare se </w:t>
      </w:r>
      <w:r w:rsidR="00B638F5">
        <w:rPr>
          <w:rFonts w:asciiTheme="minorHAnsi" w:hAnsiTheme="minorHAnsi" w:cs="Arial"/>
          <w:bCs/>
          <w:sz w:val="20"/>
          <w:szCs w:val="20"/>
        </w:rPr>
        <w:t>tale servizio</w:t>
      </w:r>
      <w:r>
        <w:rPr>
          <w:rFonts w:asciiTheme="minorHAnsi" w:hAnsiTheme="minorHAnsi" w:cs="Arial"/>
          <w:bCs/>
          <w:sz w:val="20"/>
          <w:szCs w:val="20"/>
        </w:rPr>
        <w:t xml:space="preserve"> era</w:t>
      </w:r>
      <w:r w:rsidR="009E0D51">
        <w:rPr>
          <w:rFonts w:asciiTheme="minorHAnsi" w:hAnsiTheme="minorHAnsi" w:cs="Arial"/>
          <w:bCs/>
          <w:sz w:val="20"/>
          <w:szCs w:val="20"/>
        </w:rPr>
        <w:t xml:space="preserve"> l’unico </w:t>
      </w:r>
      <w:r w:rsidR="00B638F5">
        <w:rPr>
          <w:rFonts w:asciiTheme="minorHAnsi" w:hAnsiTheme="minorHAnsi" w:cs="Arial"/>
          <w:bCs/>
          <w:sz w:val="20"/>
          <w:szCs w:val="20"/>
        </w:rPr>
        <w:t>oggetto</w:t>
      </w:r>
      <w:r w:rsidR="009E0D51">
        <w:rPr>
          <w:rFonts w:asciiTheme="minorHAnsi" w:hAnsiTheme="minorHAnsi" w:cs="Arial"/>
          <w:bCs/>
          <w:sz w:val="20"/>
          <w:szCs w:val="20"/>
        </w:rPr>
        <w:t xml:space="preserve"> del contratto, oppure</w:t>
      </w:r>
      <w:r>
        <w:rPr>
          <w:rFonts w:asciiTheme="minorHAnsi" w:hAnsiTheme="minorHAnsi" w:cs="Arial"/>
          <w:bCs/>
          <w:sz w:val="20"/>
          <w:szCs w:val="20"/>
        </w:rPr>
        <w:t xml:space="preserve"> il servizio principale</w:t>
      </w:r>
      <w:r w:rsidR="009E0D51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 xml:space="preserve">oppure </w:t>
      </w:r>
      <w:r w:rsidR="009E0D51">
        <w:rPr>
          <w:rFonts w:asciiTheme="minorHAnsi" w:hAnsiTheme="minorHAnsi" w:cs="Arial"/>
          <w:bCs/>
          <w:sz w:val="20"/>
          <w:szCs w:val="20"/>
        </w:rPr>
        <w:t xml:space="preserve">in caso contrario </w:t>
      </w:r>
      <w:r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192CF1">
        <w:rPr>
          <w:rFonts w:asciiTheme="minorHAnsi" w:hAnsiTheme="minorHAnsi" w:cs="Arial"/>
          <w:bCs/>
          <w:sz w:val="20"/>
          <w:szCs w:val="20"/>
        </w:rPr>
        <w:t>gli altri servizi oggetto di gara</w:t>
      </w:r>
      <w:r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6425C1F1" w14:textId="77777777" w:rsidR="008A4FCD" w:rsidRDefault="008A4FCD" w:rsidP="008A4FCD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337FDA9A" w14:textId="77777777" w:rsidR="00192CF1" w:rsidRPr="000601BD" w:rsidRDefault="00192CF1" w:rsidP="008A4FCD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A4FCD" w:rsidRPr="000601BD" w14:paraId="43BEEED3" w14:textId="77777777" w:rsidTr="0016544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78E28C6" w14:textId="77777777" w:rsidR="008A4FCD" w:rsidRPr="000601BD" w:rsidRDefault="008A4FCD" w:rsidP="0016544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EDCE5A7" w14:textId="77777777" w:rsidR="008A4FCD" w:rsidRPr="000601BD" w:rsidRDefault="008A4FCD" w:rsidP="008A4FC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38F782C" w14:textId="7822D356" w:rsidR="00535FA3" w:rsidRPr="000601BD" w:rsidRDefault="00535FA3" w:rsidP="00535FA3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quanti contratti la </w:t>
      </w:r>
      <w:r w:rsidRPr="000601BD">
        <w:rPr>
          <w:rFonts w:asciiTheme="minorHAnsi" w:hAnsiTheme="minorHAnsi" w:cs="Arial"/>
          <w:bCs/>
          <w:sz w:val="20"/>
          <w:szCs w:val="20"/>
        </w:rPr>
        <w:t>Vostra Azienda</w:t>
      </w:r>
      <w:r>
        <w:rPr>
          <w:rFonts w:asciiTheme="minorHAnsi" w:hAnsiTheme="minorHAnsi" w:cs="Arial"/>
          <w:bCs/>
          <w:sz w:val="20"/>
          <w:szCs w:val="20"/>
        </w:rPr>
        <w:t xml:space="preserve"> ha gestito, aventi ad oggetto i servizi di vigilanza </w:t>
      </w:r>
      <w:r w:rsidRPr="000601BD">
        <w:rPr>
          <w:rFonts w:asciiTheme="minorHAnsi" w:hAnsiTheme="minorHAnsi" w:cs="Arial"/>
          <w:bCs/>
          <w:sz w:val="20"/>
          <w:szCs w:val="20"/>
        </w:rPr>
        <w:t>oggetto di indagine (si prega di indicare il dato annuo</w:t>
      </w:r>
      <w:r w:rsidR="00795D20">
        <w:rPr>
          <w:rFonts w:asciiTheme="minorHAnsi" w:hAnsiTheme="minorHAnsi" w:cs="Arial"/>
          <w:bCs/>
          <w:sz w:val="20"/>
          <w:szCs w:val="20"/>
        </w:rPr>
        <w:t xml:space="preserve">, indicando il numero di contratti </w:t>
      </w:r>
      <w:r w:rsidR="00795D20" w:rsidRPr="00795D20">
        <w:rPr>
          <w:rFonts w:asciiTheme="minorHAnsi" w:hAnsiTheme="minorHAnsi" w:cs="Arial"/>
          <w:bCs/>
          <w:sz w:val="20"/>
          <w:szCs w:val="20"/>
          <w:u w:val="single"/>
        </w:rPr>
        <w:t>stipulati</w:t>
      </w:r>
      <w:r w:rsidR="00795D20">
        <w:rPr>
          <w:rFonts w:asciiTheme="minorHAnsi" w:hAnsiTheme="minorHAnsi" w:cs="Arial"/>
          <w:bCs/>
          <w:sz w:val="20"/>
          <w:szCs w:val="20"/>
        </w:rPr>
        <w:t xml:space="preserve"> nell’anno</w:t>
      </w:r>
      <w:r w:rsidRPr="000601BD">
        <w:rPr>
          <w:rFonts w:asciiTheme="minorHAnsi" w:hAnsiTheme="minorHAnsi" w:cs="Arial"/>
          <w:bCs/>
          <w:sz w:val="20"/>
          <w:szCs w:val="20"/>
        </w:rPr>
        <w:t>).</w:t>
      </w:r>
    </w:p>
    <w:p w14:paraId="66BACD3B" w14:textId="77777777" w:rsidR="00535FA3" w:rsidRDefault="00535FA3" w:rsidP="00535FA3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41C42889" w14:textId="77777777" w:rsidR="00A23C44" w:rsidRPr="000601BD" w:rsidRDefault="00A23C44" w:rsidP="00535FA3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1928"/>
        <w:gridCol w:w="1928"/>
        <w:gridCol w:w="1928"/>
      </w:tblGrid>
      <w:tr w:rsidR="00535FA3" w:rsidRPr="000601BD" w14:paraId="592E1A17" w14:textId="77777777" w:rsidTr="00E60072">
        <w:trPr>
          <w:trHeight w:val="282"/>
          <w:jc w:val="center"/>
        </w:trPr>
        <w:tc>
          <w:tcPr>
            <w:tcW w:w="680" w:type="dxa"/>
            <w:shd w:val="clear" w:color="auto" w:fill="F2F2F2"/>
            <w:vAlign w:val="center"/>
          </w:tcPr>
          <w:p w14:paraId="276044A6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928" w:type="dxa"/>
            <w:shd w:val="clear" w:color="auto" w:fill="F2F2F2"/>
            <w:vAlign w:val="center"/>
          </w:tcPr>
          <w:p w14:paraId="33366394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Totali</w:t>
            </w:r>
          </w:p>
          <w:p w14:paraId="48970559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F2F2F2"/>
            <w:vAlign w:val="center"/>
          </w:tcPr>
          <w:p w14:paraId="64B50657" w14:textId="4AB8B09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Contratti con 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vigilanza attiva (vigilanza armata) </w:t>
            </w:r>
          </w:p>
          <w:p w14:paraId="0FC11DBC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F2F2F2"/>
          </w:tcPr>
          <w:p w14:paraId="7E9E7EDF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Contratti con servizio prevalente di 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vigilanza passiva (guardiania e portierato) </w:t>
            </w:r>
          </w:p>
          <w:p w14:paraId="21763F74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F2F2F2"/>
          </w:tcPr>
          <w:p w14:paraId="506D0428" w14:textId="77777777" w:rsidR="00535FA3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Contratti misti di 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vigilanza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attiva e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passiva </w:t>
            </w:r>
          </w:p>
          <w:p w14:paraId="01454329" w14:textId="77777777" w:rsidR="00535FA3" w:rsidRDefault="00535FA3" w:rsidP="00E6007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35FA3" w:rsidRPr="000601BD" w14:paraId="23496F9E" w14:textId="77777777" w:rsidTr="00E60072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8ABC5E9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0D473FB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01723316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151E90BC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50A3498C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535FA3" w:rsidRPr="000601BD" w14:paraId="71E28652" w14:textId="77777777" w:rsidTr="00E60072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34BC3D5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A4AE81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74C74275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1B4D7A2B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06547A3F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535FA3" w:rsidRPr="000601BD" w14:paraId="5451DF98" w14:textId="77777777" w:rsidTr="00E60072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A47E3EA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2FF3FAE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253ACE7A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5C0FF71C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6B87D060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35FA3" w:rsidRPr="000601BD" w14:paraId="7E0B1FF1" w14:textId="77777777" w:rsidTr="00E60072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3FBB9A3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B0D7FE0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5FEF9029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047A624B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66199236" w14:textId="77777777" w:rsidR="00535FA3" w:rsidRPr="000601BD" w:rsidRDefault="00535FA3" w:rsidP="00E60072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1D0B3F7E" w14:textId="77777777" w:rsidR="00535FA3" w:rsidRDefault="00535FA3" w:rsidP="00535FA3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EB1163B" w14:textId="6B127B9B" w:rsidR="003D76C6" w:rsidRPr="000601BD" w:rsidRDefault="003D76C6" w:rsidP="003D76C6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quanti contratti la </w:t>
      </w:r>
      <w:r w:rsidRPr="000601BD">
        <w:rPr>
          <w:rFonts w:asciiTheme="minorHAnsi" w:hAnsiTheme="minorHAnsi" w:cs="Arial"/>
          <w:bCs/>
          <w:sz w:val="20"/>
          <w:szCs w:val="20"/>
        </w:rPr>
        <w:t>Vostra Azienda</w:t>
      </w:r>
      <w:r>
        <w:rPr>
          <w:rFonts w:asciiTheme="minorHAnsi" w:hAnsiTheme="minorHAnsi" w:cs="Arial"/>
          <w:bCs/>
          <w:sz w:val="20"/>
          <w:szCs w:val="20"/>
        </w:rPr>
        <w:t xml:space="preserve"> ha gestito, </w:t>
      </w:r>
      <w:r w:rsidRPr="000601BD">
        <w:rPr>
          <w:rFonts w:asciiTheme="minorHAnsi" w:hAnsiTheme="minorHAnsi" w:cs="Arial"/>
          <w:bCs/>
          <w:sz w:val="20"/>
          <w:szCs w:val="20"/>
          <w:u w:val="single"/>
        </w:rPr>
        <w:t>limitatamente ai contratti per la Pubblica Amministrazione</w:t>
      </w:r>
      <w:r>
        <w:rPr>
          <w:rFonts w:asciiTheme="minorHAnsi" w:hAnsiTheme="minorHAnsi" w:cs="Arial"/>
          <w:bCs/>
          <w:sz w:val="20"/>
          <w:szCs w:val="20"/>
          <w:u w:val="single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aventi ad oggetto i servizi di vigilanza </w:t>
      </w:r>
      <w:r w:rsidRPr="000601BD">
        <w:rPr>
          <w:rFonts w:asciiTheme="minorHAnsi" w:hAnsiTheme="minorHAnsi" w:cs="Arial"/>
          <w:bCs/>
          <w:sz w:val="20"/>
          <w:szCs w:val="20"/>
        </w:rPr>
        <w:t>oggetto di indagine (si prega di indicare il dato annuo</w:t>
      </w:r>
      <w:r w:rsidR="00795D20">
        <w:rPr>
          <w:rFonts w:asciiTheme="minorHAnsi" w:hAnsiTheme="minorHAnsi" w:cs="Arial"/>
          <w:bCs/>
          <w:sz w:val="20"/>
          <w:szCs w:val="20"/>
        </w:rPr>
        <w:t xml:space="preserve">, indicando il numero di contratti </w:t>
      </w:r>
      <w:r w:rsidR="00795D20" w:rsidRPr="00795D20">
        <w:rPr>
          <w:rFonts w:asciiTheme="minorHAnsi" w:hAnsiTheme="minorHAnsi" w:cs="Arial"/>
          <w:bCs/>
          <w:sz w:val="20"/>
          <w:szCs w:val="20"/>
          <w:u w:val="single"/>
        </w:rPr>
        <w:t>stipulati</w:t>
      </w:r>
      <w:r w:rsidR="00795D20">
        <w:rPr>
          <w:rFonts w:asciiTheme="minorHAnsi" w:hAnsiTheme="minorHAnsi" w:cs="Arial"/>
          <w:bCs/>
          <w:sz w:val="20"/>
          <w:szCs w:val="20"/>
        </w:rPr>
        <w:t xml:space="preserve"> nell’anno</w:t>
      </w:r>
      <w:r w:rsidRPr="000601BD">
        <w:rPr>
          <w:rFonts w:asciiTheme="minorHAnsi" w:hAnsiTheme="minorHAnsi" w:cs="Arial"/>
          <w:bCs/>
          <w:sz w:val="20"/>
          <w:szCs w:val="20"/>
        </w:rPr>
        <w:t>).</w:t>
      </w:r>
    </w:p>
    <w:p w14:paraId="1AC8FF21" w14:textId="77777777" w:rsidR="003D76C6" w:rsidRDefault="003D76C6" w:rsidP="003D76C6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1928"/>
        <w:gridCol w:w="1928"/>
        <w:gridCol w:w="1928"/>
      </w:tblGrid>
      <w:tr w:rsidR="00A56342" w:rsidRPr="000601BD" w14:paraId="63CC9CB7" w14:textId="14EFA7A0" w:rsidTr="00FC1713">
        <w:trPr>
          <w:trHeight w:val="282"/>
          <w:jc w:val="center"/>
        </w:trPr>
        <w:tc>
          <w:tcPr>
            <w:tcW w:w="680" w:type="dxa"/>
            <w:shd w:val="clear" w:color="auto" w:fill="F2F2F2"/>
            <w:vAlign w:val="center"/>
          </w:tcPr>
          <w:p w14:paraId="2BF05C66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Anno</w:t>
            </w:r>
          </w:p>
        </w:tc>
        <w:tc>
          <w:tcPr>
            <w:tcW w:w="1928" w:type="dxa"/>
            <w:shd w:val="clear" w:color="auto" w:fill="F2F2F2"/>
            <w:vAlign w:val="center"/>
          </w:tcPr>
          <w:p w14:paraId="08885703" w14:textId="77777777" w:rsidR="00A56342" w:rsidRPr="000601BD" w:rsidRDefault="00A56342" w:rsidP="00A3083B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Totali</w:t>
            </w:r>
          </w:p>
          <w:p w14:paraId="33F0543A" w14:textId="717ED1E6" w:rsidR="00A56342" w:rsidRPr="000601BD" w:rsidRDefault="00A56342" w:rsidP="00FC1713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F2F2F2"/>
            <w:vAlign w:val="center"/>
          </w:tcPr>
          <w:p w14:paraId="2F67C0E3" w14:textId="77777777" w:rsidR="00A56342" w:rsidRPr="000601BD" w:rsidRDefault="00A56342" w:rsidP="00A3083B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Contratti con 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vigilanza attiva (vigilanza armata) </w:t>
            </w:r>
          </w:p>
          <w:p w14:paraId="02272102" w14:textId="3A5F97A3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F2F2F2"/>
          </w:tcPr>
          <w:p w14:paraId="0E7E9DDA" w14:textId="77777777" w:rsidR="00A56342" w:rsidRPr="000601BD" w:rsidRDefault="00A56342" w:rsidP="00A3083B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Contratti con servizio prevalente di 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vigilanza passiva (guardiania e portierato) </w:t>
            </w:r>
          </w:p>
          <w:p w14:paraId="0E8D74F5" w14:textId="2A7A6115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F2F2F2"/>
          </w:tcPr>
          <w:p w14:paraId="5DC0B7C3" w14:textId="77777777" w:rsidR="00A56342" w:rsidRDefault="00A56342" w:rsidP="00A3083B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Contratti misti di 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vigilanza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attiva e</w:t>
            </w: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passiva </w:t>
            </w:r>
          </w:p>
          <w:p w14:paraId="48FE6C75" w14:textId="4556989E" w:rsidR="00A56342" w:rsidRDefault="00A56342" w:rsidP="00FC1713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n. contratti</w:t>
            </w:r>
            <w:r w:rsidRPr="000601BD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A56342" w:rsidRPr="000601BD" w14:paraId="48DDD919" w14:textId="63939B58" w:rsidTr="00FC1713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BA4FDC9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3A8D1AD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3E80A287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67E7F639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30BB6CD1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6342" w:rsidRPr="000601BD" w14:paraId="185F03C1" w14:textId="214A4C58" w:rsidTr="00FC1713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1DE7F9C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FD229E2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4C9DB55E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5943C810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shd w:val="clear" w:color="auto" w:fill="FFFFFF"/>
          </w:tcPr>
          <w:p w14:paraId="3A5F8B35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6342" w:rsidRPr="000601BD" w14:paraId="07A51087" w14:textId="7E6C55C7" w:rsidTr="00FC1713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01FB2D9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B1CD6FF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0C70B5E7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5AFF1A69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1D23B838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56342" w:rsidRPr="000601BD" w14:paraId="49D334A3" w14:textId="7E5EF8CF" w:rsidTr="00FC1713">
        <w:trPr>
          <w:trHeight w:val="17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277D179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1BD">
              <w:rPr>
                <w:rFonts w:asciiTheme="minorHAnsi" w:hAnsiTheme="minorHAns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9AC0545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  <w:vAlign w:val="center"/>
          </w:tcPr>
          <w:p w14:paraId="4752FAA3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55661F7F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/>
          </w:tcPr>
          <w:p w14:paraId="1C7C0D72" w14:textId="77777777" w:rsidR="00A56342" w:rsidRPr="000601BD" w:rsidRDefault="00A56342" w:rsidP="003D76C6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46972177" w14:textId="77777777" w:rsidR="003D76C6" w:rsidRPr="000601BD" w:rsidRDefault="003D76C6" w:rsidP="003D76C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EEB9A50" w14:textId="77777777" w:rsidR="003D76C6" w:rsidRPr="000601BD" w:rsidRDefault="003D76C6" w:rsidP="003D76C6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D3B0042" w14:textId="128C1FD3" w:rsidR="00BC0D22" w:rsidRPr="000601BD" w:rsidRDefault="00BC0D22" w:rsidP="00BC0D2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Indicare </w:t>
      </w:r>
      <w:r>
        <w:rPr>
          <w:rFonts w:asciiTheme="minorHAnsi" w:hAnsiTheme="minorHAnsi" w:cs="Arial"/>
          <w:bCs/>
          <w:sz w:val="20"/>
          <w:szCs w:val="20"/>
        </w:rPr>
        <w:t xml:space="preserve">se </w:t>
      </w:r>
      <w:r w:rsidR="00063419">
        <w:rPr>
          <w:rFonts w:asciiTheme="minorHAnsi" w:hAnsiTheme="minorHAnsi" w:cs="Arial"/>
          <w:bCs/>
          <w:sz w:val="20"/>
          <w:szCs w:val="20"/>
        </w:rPr>
        <w:t xml:space="preserve">la Vostra Azienda </w:t>
      </w:r>
      <w:r>
        <w:rPr>
          <w:rFonts w:asciiTheme="minorHAnsi" w:hAnsiTheme="minorHAnsi" w:cs="Arial"/>
          <w:bCs/>
          <w:sz w:val="20"/>
          <w:szCs w:val="20"/>
        </w:rPr>
        <w:t>fa parte di associazioni di categoria; in caso affermativo indicare quali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1B85BD25" w14:textId="77777777" w:rsidR="00BC0D22" w:rsidRDefault="00BC0D22" w:rsidP="00BC0D22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4AF20A21" w14:textId="77777777" w:rsidR="00192CF1" w:rsidRPr="000601BD" w:rsidRDefault="00192CF1" w:rsidP="00BC0D22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C0D22" w:rsidRPr="000601BD" w14:paraId="026F29F6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B5EDC2" w14:textId="77777777" w:rsidR="00BC0D22" w:rsidRPr="000601BD" w:rsidRDefault="00BC0D22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DA966DB" w14:textId="77777777" w:rsidR="00BC0D22" w:rsidRPr="000601BD" w:rsidRDefault="00BC0D22" w:rsidP="00BC0D2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AB0351" w14:textId="6F7B3343" w:rsidR="00E70579" w:rsidRPr="000601BD" w:rsidRDefault="00E70579" w:rsidP="00E70579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E70579">
        <w:rPr>
          <w:rFonts w:asciiTheme="minorHAnsi" w:hAnsiTheme="minorHAnsi" w:cs="Arial"/>
          <w:bCs/>
          <w:sz w:val="20"/>
          <w:szCs w:val="20"/>
        </w:rPr>
        <w:t>Ulteriori segnalazioni</w:t>
      </w:r>
      <w:r>
        <w:rPr>
          <w:rFonts w:asciiTheme="minorHAnsi" w:hAnsiTheme="minorHAnsi" w:cs="Arial"/>
          <w:bCs/>
          <w:sz w:val="20"/>
          <w:szCs w:val="20"/>
        </w:rPr>
        <w:t xml:space="preserve"> a discrezione dell’interessato</w:t>
      </w:r>
      <w:r w:rsidRPr="000601BD">
        <w:rPr>
          <w:rFonts w:asciiTheme="minorHAnsi" w:hAnsiTheme="minorHAnsi" w:cs="Arial"/>
          <w:bCs/>
          <w:sz w:val="20"/>
          <w:szCs w:val="20"/>
        </w:rPr>
        <w:t>.</w:t>
      </w:r>
    </w:p>
    <w:p w14:paraId="5AAB0787" w14:textId="77777777" w:rsidR="00E70579" w:rsidRDefault="00E70579" w:rsidP="00E70579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Risposta:</w:t>
      </w:r>
    </w:p>
    <w:p w14:paraId="3EB758B1" w14:textId="77777777" w:rsidR="007B3F89" w:rsidRPr="000601BD" w:rsidRDefault="007B3F89" w:rsidP="00E70579">
      <w:pPr>
        <w:pStyle w:val="microblujustify"/>
        <w:spacing w:before="0" w:beforeAutospacing="0" w:after="0" w:afterAutospacing="0" w:line="300" w:lineRule="exact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70579" w:rsidRPr="000601BD" w14:paraId="0C1758DB" w14:textId="77777777" w:rsidTr="002404A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E4C9C5C" w14:textId="77777777" w:rsidR="00E70579" w:rsidRPr="000601BD" w:rsidRDefault="00E70579" w:rsidP="002404A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6B87E88" w14:textId="77777777" w:rsidR="00E70579" w:rsidRPr="000601BD" w:rsidRDefault="00E70579" w:rsidP="00E7057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75E169" w14:textId="77777777" w:rsidR="00512B9B" w:rsidRDefault="00512B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BB1307B" w14:textId="2629CB01" w:rsidR="000041AA" w:rsidRPr="000601BD" w:rsidRDefault="007A5E9B" w:rsidP="000041A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La Vostra Azienda</w:t>
      </w:r>
      <w:r w:rsidR="000041AA"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041AA">
        <w:rPr>
          <w:rFonts w:asciiTheme="minorHAnsi" w:hAnsiTheme="minorHAnsi" w:cs="Arial"/>
          <w:bCs/>
          <w:sz w:val="20"/>
          <w:szCs w:val="20"/>
        </w:rPr>
        <w:t>si dichiara</w:t>
      </w:r>
      <w:r w:rsidR="000041AA" w:rsidRPr="000601B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041AA">
        <w:rPr>
          <w:rFonts w:asciiTheme="minorHAnsi" w:hAnsiTheme="minorHAnsi" w:cs="Arial"/>
          <w:bCs/>
          <w:sz w:val="20"/>
          <w:szCs w:val="20"/>
        </w:rPr>
        <w:t xml:space="preserve">disponibile a partecipare ad una </w:t>
      </w:r>
      <w:r w:rsidR="000041AA" w:rsidRPr="00DF46FB">
        <w:rPr>
          <w:rFonts w:ascii="Calibri" w:hAnsi="Calibri" w:cs="Arial"/>
          <w:iCs/>
          <w:sz w:val="20"/>
          <w:szCs w:val="20"/>
        </w:rPr>
        <w:t xml:space="preserve">intervista di approfondimento </w:t>
      </w:r>
      <w:r w:rsidR="00A56342">
        <w:rPr>
          <w:rFonts w:ascii="Calibri" w:hAnsi="Calibri" w:cs="Arial"/>
          <w:iCs/>
          <w:sz w:val="20"/>
          <w:szCs w:val="20"/>
        </w:rPr>
        <w:t xml:space="preserve">del presente questionario </w:t>
      </w:r>
      <w:r w:rsidR="000041AA">
        <w:rPr>
          <w:rFonts w:ascii="Calibri" w:hAnsi="Calibri" w:cs="Arial"/>
          <w:iCs/>
          <w:sz w:val="20"/>
          <w:szCs w:val="20"/>
        </w:rPr>
        <w:t>presso la sede Consip</w:t>
      </w:r>
      <w:r w:rsidR="000041AA" w:rsidRPr="000041AA">
        <w:rPr>
          <w:rFonts w:ascii="Calibri" w:hAnsi="Calibri" w:cs="Arial"/>
          <w:iCs/>
          <w:sz w:val="20"/>
          <w:szCs w:val="20"/>
        </w:rPr>
        <w:t>, in data e orario da</w:t>
      </w:r>
      <w:r w:rsidR="000041AA">
        <w:rPr>
          <w:rFonts w:ascii="Calibri" w:hAnsi="Calibri" w:cs="Arial"/>
          <w:iCs/>
          <w:sz w:val="20"/>
          <w:szCs w:val="20"/>
        </w:rPr>
        <w:t xml:space="preserve"> concordare</w:t>
      </w:r>
      <w:r w:rsidR="000041AA" w:rsidRPr="000601BD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179DA857" w14:textId="77777777" w:rsidR="000041AA" w:rsidRPr="000601BD" w:rsidRDefault="000041AA" w:rsidP="000041AA">
      <w:pPr>
        <w:spacing w:line="276" w:lineRule="auto"/>
        <w:ind w:left="540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/>
          <w:sz w:val="20"/>
          <w:szCs w:val="20"/>
        </w:rPr>
        <w:t>Risposte:</w:t>
      </w:r>
    </w:p>
    <w:p w14:paraId="164FDA4A" w14:textId="77777777" w:rsidR="000041AA" w:rsidRPr="000601BD" w:rsidRDefault="000041AA" w:rsidP="000041A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02665" wp14:editId="571954BA">
                <wp:simplePos x="0" y="0"/>
                <wp:positionH relativeFrom="column">
                  <wp:posOffset>1567348</wp:posOffset>
                </wp:positionH>
                <wp:positionV relativeFrom="paragraph">
                  <wp:posOffset>149225</wp:posOffset>
                </wp:positionV>
                <wp:extent cx="207010" cy="223520"/>
                <wp:effectExtent l="0" t="0" r="21590" b="241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A5557" w14:textId="77777777" w:rsidR="00CD192C" w:rsidRDefault="00CD192C" w:rsidP="00CD1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9" style="position:absolute;left:0;text-align:left;margin-left:123.4pt;margin-top:11.75pt;width:16.3pt;height:1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" fillcolor="#f2f2f2 [3052]" strokecolor="black [3213]">
                <v:textbox inset="0,0,0,0">
                  <w:txbxContent>
                    <w:p w14:paraId="123A5557" w14:textId="77777777" w:rsidR="00CD192C" w:rsidRDefault="00CD192C" w:rsidP="00CD19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601BD">
        <w:rPr>
          <w:rFonts w:asciiTheme="minorHAnsi" w:hAnsiTheme="minorHAnsi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2CBF7" wp14:editId="01D45B16">
                <wp:simplePos x="0" y="0"/>
                <wp:positionH relativeFrom="column">
                  <wp:posOffset>394970</wp:posOffset>
                </wp:positionH>
                <wp:positionV relativeFrom="paragraph">
                  <wp:posOffset>149225</wp:posOffset>
                </wp:positionV>
                <wp:extent cx="207010" cy="223520"/>
                <wp:effectExtent l="0" t="0" r="21590" b="241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2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0E324" w14:textId="77777777" w:rsidR="00CD192C" w:rsidRDefault="00CD192C" w:rsidP="00CD1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30" style="position:absolute;left:0;text-align:left;margin-left:31.1pt;margin-top:11.75pt;width:16.3pt;height:17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" fillcolor="#f2f2f2 [3052]" strokecolor="black [3213]">
                <v:textbox inset="0,0,0,0">
                  <w:txbxContent>
                    <w:p w14:paraId="0580E324" w14:textId="77777777" w:rsidR="00CD192C" w:rsidRDefault="00CD192C" w:rsidP="00CD19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7603B4" w14:textId="77777777" w:rsidR="000041AA" w:rsidRPr="000601BD" w:rsidRDefault="000041AA" w:rsidP="000041A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t xml:space="preserve">SI </w:t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</w:r>
      <w:r w:rsidRPr="000601BD">
        <w:rPr>
          <w:rFonts w:asciiTheme="minorHAnsi" w:hAnsiTheme="minorHAnsi" w:cs="Arial"/>
          <w:bCs/>
          <w:sz w:val="20"/>
          <w:szCs w:val="20"/>
        </w:rPr>
        <w:tab/>
        <w:t>NO</w:t>
      </w:r>
    </w:p>
    <w:p w14:paraId="09A4BB13" w14:textId="77777777" w:rsidR="00063419" w:rsidRDefault="00063419" w:rsidP="0006341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7B7911" w14:textId="77777777" w:rsidR="00192CF1" w:rsidRDefault="00192CF1" w:rsidP="0006341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007C14" w14:textId="77777777" w:rsidR="00063419" w:rsidRPr="000601BD" w:rsidRDefault="00063419" w:rsidP="0006341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1BD">
        <w:rPr>
          <w:rFonts w:asciiTheme="minorHAnsi" w:hAnsiTheme="minorHAnsi" w:cs="Arial"/>
          <w:bCs/>
          <w:sz w:val="20"/>
          <w:szCs w:val="20"/>
        </w:rPr>
        <w:lastRenderedPageBreak/>
        <w:t>Con la sottoscrizione del Documento di Consultazione del mercato, l’interessato acconsente espressamente al trattamento dei propri Dati personali più sopra forniti.</w:t>
      </w:r>
    </w:p>
    <w:p w14:paraId="10431DDD" w14:textId="77777777" w:rsidR="000041AA" w:rsidRPr="000601BD" w:rsidRDefault="000041AA" w:rsidP="00BF13C1">
      <w:pPr>
        <w:ind w:left="284"/>
        <w:jc w:val="both"/>
        <w:rPr>
          <w:rFonts w:asciiTheme="minorHAnsi" w:hAnsiTheme="minorHAnsi" w:cs="Arial"/>
          <w:i/>
          <w:color w:val="0000FF"/>
          <w:sz w:val="20"/>
          <w:szCs w:val="20"/>
        </w:rPr>
      </w:pPr>
    </w:p>
    <w:p w14:paraId="05E3AE29" w14:textId="77777777" w:rsidR="00FA737A" w:rsidRPr="000601BD" w:rsidRDefault="00FA737A" w:rsidP="00BF13C1">
      <w:pPr>
        <w:ind w:left="284"/>
        <w:jc w:val="both"/>
        <w:rPr>
          <w:rFonts w:asciiTheme="minorHAnsi" w:hAnsiTheme="minorHAnsi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0601BD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0601BD" w:rsidRDefault="00BF387E" w:rsidP="00BF13C1">
            <w:pPr>
              <w:ind w:left="28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1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0601BD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0601B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0601BD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Pr="000601BD" w:rsidRDefault="00BF387E" w:rsidP="00BF13C1">
            <w:pPr>
              <w:ind w:left="28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0601BD" w:rsidRDefault="00BF387E" w:rsidP="00BF13C1">
            <w:pPr>
              <w:ind w:left="28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0601B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  <w:highlight w:val="yellow"/>
              </w:rPr>
            </w:pPr>
            <w:r w:rsidRPr="000601B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Pr="000601BD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Pr="000601BD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Pr="000601B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RPr="000601B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90950" w14:textId="77777777" w:rsidR="000F7813" w:rsidRDefault="000F7813">
      <w:r>
        <w:separator/>
      </w:r>
    </w:p>
  </w:endnote>
  <w:endnote w:type="continuationSeparator" w:id="0">
    <w:p w14:paraId="4679757B" w14:textId="77777777" w:rsidR="000F7813" w:rsidRDefault="000F7813">
      <w:r>
        <w:continuationSeparator/>
      </w:r>
    </w:p>
  </w:endnote>
  <w:endnote w:type="continuationNotice" w:id="1">
    <w:p w14:paraId="65EECB38" w14:textId="77777777" w:rsidR="000F7813" w:rsidRDefault="000F7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26CE0DC1" w:rsidR="00E60072" w:rsidRPr="00A96ABA" w:rsidRDefault="00E60072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54C1B75E">
              <wp:simplePos x="0" y="0"/>
              <wp:positionH relativeFrom="column">
                <wp:posOffset>4525535</wp:posOffset>
              </wp:positionH>
              <wp:positionV relativeFrom="paragraph">
                <wp:posOffset>28161</wp:posOffset>
              </wp:positionV>
              <wp:extent cx="884251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251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5E36CBF" w:rsidR="00E60072" w:rsidRPr="00165877" w:rsidRDefault="00E60072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15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15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E60072" w:rsidRDefault="00E60072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1" type="#_x0000_t202" style="position:absolute;margin-left:356.35pt;margin-top:2.2pt;width:69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" stroked="f">
              <v:textbox>
                <w:txbxContent>
                  <w:p w14:paraId="3C0DE10B" w14:textId="55E36CBF" w:rsidR="00E60072" w:rsidRPr="00165877" w:rsidRDefault="00E60072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4215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4215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E60072" w:rsidRDefault="00E60072" w:rsidP="00933D1D"/>
                </w:txbxContent>
              </v:textbox>
            </v:shape>
          </w:pict>
        </mc:Fallback>
      </mc:AlternateContent>
    </w:r>
  </w:p>
  <w:p w14:paraId="4644CB1E" w14:textId="2599F88C" w:rsidR="00E60072" w:rsidRPr="00951110" w:rsidRDefault="00E60072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6207CB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E60072" w:rsidRPr="00933D1D" w:rsidRDefault="00E60072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B93CA6F" w:rsidR="00E60072" w:rsidRPr="00165877" w:rsidRDefault="00E60072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15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215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60072" w:rsidRDefault="00E60072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5B93CA6F" w:rsidR="00E60072" w:rsidRPr="00165877" w:rsidRDefault="00E60072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4215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4215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60072" w:rsidRDefault="00E60072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E60072" w:rsidRDefault="00E60072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E60072" w:rsidRPr="00933D1D" w:rsidRDefault="00E60072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E60072" w:rsidRPr="00933D1D" w:rsidRDefault="00E60072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E60072" w:rsidRPr="00933D1D" w:rsidRDefault="00E60072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478E3" w14:textId="77777777" w:rsidR="000F7813" w:rsidRDefault="000F7813">
      <w:r>
        <w:separator/>
      </w:r>
    </w:p>
  </w:footnote>
  <w:footnote w:type="continuationSeparator" w:id="0">
    <w:p w14:paraId="14893683" w14:textId="77777777" w:rsidR="000F7813" w:rsidRDefault="000F7813">
      <w:r>
        <w:continuationSeparator/>
      </w:r>
    </w:p>
  </w:footnote>
  <w:footnote w:type="continuationNotice" w:id="1">
    <w:p w14:paraId="7CEDF7D7" w14:textId="77777777" w:rsidR="000F7813" w:rsidRDefault="000F78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E60072" w:rsidRDefault="00E60072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0072" w:rsidRDefault="00E60072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A14D9"/>
    <w:multiLevelType w:val="hybridMultilevel"/>
    <w:tmpl w:val="B0485A4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D6F3A3D"/>
    <w:multiLevelType w:val="hybridMultilevel"/>
    <w:tmpl w:val="0CEE57B6"/>
    <w:lvl w:ilvl="0" w:tplc="04100019">
      <w:start w:val="1"/>
      <w:numFmt w:val="lowerLetter"/>
      <w:lvlText w:val="%1.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7A44DFC"/>
    <w:multiLevelType w:val="hybridMultilevel"/>
    <w:tmpl w:val="47C6F4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24330"/>
    <w:multiLevelType w:val="hybridMultilevel"/>
    <w:tmpl w:val="7C4C073E"/>
    <w:lvl w:ilvl="0" w:tplc="04100019">
      <w:start w:val="1"/>
      <w:numFmt w:val="lowerLetter"/>
      <w:lvlText w:val="%1.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FE36C29"/>
    <w:multiLevelType w:val="hybridMultilevel"/>
    <w:tmpl w:val="6068F2E8"/>
    <w:lvl w:ilvl="0" w:tplc="04100019">
      <w:start w:val="1"/>
      <w:numFmt w:val="lowerLetter"/>
      <w:lvlText w:val="%1.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8"/>
  </w:num>
  <w:num w:numId="10">
    <w:abstractNumId w:val="32"/>
  </w:num>
  <w:num w:numId="11">
    <w:abstractNumId w:val="26"/>
  </w:num>
  <w:num w:numId="12">
    <w:abstractNumId w:val="24"/>
  </w:num>
  <w:num w:numId="13">
    <w:abstractNumId w:val="31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5"/>
  </w:num>
  <w:num w:numId="17">
    <w:abstractNumId w:val="29"/>
  </w:num>
  <w:num w:numId="18">
    <w:abstractNumId w:val="14"/>
  </w:num>
  <w:num w:numId="19">
    <w:abstractNumId w:val="15"/>
  </w:num>
  <w:num w:numId="20">
    <w:abstractNumId w:val="37"/>
  </w:num>
  <w:num w:numId="21">
    <w:abstractNumId w:val="38"/>
  </w:num>
  <w:num w:numId="22">
    <w:abstractNumId w:val="13"/>
  </w:num>
  <w:num w:numId="23">
    <w:abstractNumId w:val="5"/>
  </w:num>
  <w:num w:numId="24">
    <w:abstractNumId w:val="39"/>
  </w:num>
  <w:num w:numId="25">
    <w:abstractNumId w:val="8"/>
  </w:num>
  <w:num w:numId="26">
    <w:abstractNumId w:val="20"/>
  </w:num>
  <w:num w:numId="27">
    <w:abstractNumId w:val="21"/>
  </w:num>
  <w:num w:numId="28">
    <w:abstractNumId w:val="6"/>
  </w:num>
  <w:num w:numId="29">
    <w:abstractNumId w:val="9"/>
  </w:num>
  <w:num w:numId="30">
    <w:abstractNumId w:val="27"/>
  </w:num>
  <w:num w:numId="31">
    <w:abstractNumId w:val="36"/>
  </w:num>
  <w:num w:numId="32">
    <w:abstractNumId w:val="34"/>
  </w:num>
  <w:num w:numId="33">
    <w:abstractNumId w:val="33"/>
  </w:num>
  <w:num w:numId="34">
    <w:abstractNumId w:val="10"/>
  </w:num>
  <w:num w:numId="35">
    <w:abstractNumId w:val="22"/>
  </w:num>
  <w:num w:numId="36">
    <w:abstractNumId w:val="23"/>
  </w:num>
  <w:num w:numId="37">
    <w:abstractNumId w:val="4"/>
  </w:num>
  <w:num w:numId="38">
    <w:abstractNumId w:val="19"/>
  </w:num>
  <w:num w:numId="39">
    <w:abstractNumId w:val="16"/>
  </w:num>
  <w:num w:numId="40">
    <w:abstractNumId w:val="35"/>
  </w:num>
  <w:num w:numId="41">
    <w:abstractNumId w:val="12"/>
  </w:num>
  <w:num w:numId="42">
    <w:abstractNumId w:val="23"/>
  </w:num>
  <w:num w:numId="43">
    <w:abstractNumId w:val="11"/>
  </w:num>
  <w:num w:numId="44">
    <w:abstractNumId w:val="40"/>
  </w:num>
  <w:num w:numId="45">
    <w:abstractNumId w:val="17"/>
  </w:num>
  <w:num w:numId="46">
    <w:abstractNumId w:val="23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41AA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1C1E"/>
    <w:rsid w:val="000439DC"/>
    <w:rsid w:val="00052341"/>
    <w:rsid w:val="00054B2E"/>
    <w:rsid w:val="00055489"/>
    <w:rsid w:val="0005671F"/>
    <w:rsid w:val="000601BD"/>
    <w:rsid w:val="00063419"/>
    <w:rsid w:val="00064646"/>
    <w:rsid w:val="00065CD0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1A9"/>
    <w:rsid w:val="00093A7B"/>
    <w:rsid w:val="00097A66"/>
    <w:rsid w:val="000A0D2E"/>
    <w:rsid w:val="000A6761"/>
    <w:rsid w:val="000A7DEE"/>
    <w:rsid w:val="000B40D4"/>
    <w:rsid w:val="000D5033"/>
    <w:rsid w:val="000E7ACC"/>
    <w:rsid w:val="000F0E1A"/>
    <w:rsid w:val="000F3AA2"/>
    <w:rsid w:val="000F3F55"/>
    <w:rsid w:val="000F493B"/>
    <w:rsid w:val="000F537A"/>
    <w:rsid w:val="000F5BA1"/>
    <w:rsid w:val="000F7813"/>
    <w:rsid w:val="000F7907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417"/>
    <w:rsid w:val="00126D2A"/>
    <w:rsid w:val="00132D95"/>
    <w:rsid w:val="001352B8"/>
    <w:rsid w:val="00143B1A"/>
    <w:rsid w:val="0014590B"/>
    <w:rsid w:val="0014734F"/>
    <w:rsid w:val="00147E56"/>
    <w:rsid w:val="00147F49"/>
    <w:rsid w:val="00163F7A"/>
    <w:rsid w:val="001640DF"/>
    <w:rsid w:val="0016544C"/>
    <w:rsid w:val="00165527"/>
    <w:rsid w:val="00170074"/>
    <w:rsid w:val="00173D97"/>
    <w:rsid w:val="00174E83"/>
    <w:rsid w:val="00177E9E"/>
    <w:rsid w:val="0018053F"/>
    <w:rsid w:val="001843B1"/>
    <w:rsid w:val="001850DE"/>
    <w:rsid w:val="00192CF1"/>
    <w:rsid w:val="001969CB"/>
    <w:rsid w:val="001A15BE"/>
    <w:rsid w:val="001B564D"/>
    <w:rsid w:val="001B6B10"/>
    <w:rsid w:val="001B74F2"/>
    <w:rsid w:val="001B7E52"/>
    <w:rsid w:val="001C1BC9"/>
    <w:rsid w:val="001C1F5A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46C3"/>
    <w:rsid w:val="001F4EAB"/>
    <w:rsid w:val="001F6443"/>
    <w:rsid w:val="00202371"/>
    <w:rsid w:val="002067E2"/>
    <w:rsid w:val="00215474"/>
    <w:rsid w:val="00216AC3"/>
    <w:rsid w:val="002242D2"/>
    <w:rsid w:val="00225B7D"/>
    <w:rsid w:val="00227E5B"/>
    <w:rsid w:val="002404A5"/>
    <w:rsid w:val="002525BB"/>
    <w:rsid w:val="00252F98"/>
    <w:rsid w:val="00263FAD"/>
    <w:rsid w:val="0027009F"/>
    <w:rsid w:val="00272224"/>
    <w:rsid w:val="00276C2C"/>
    <w:rsid w:val="00280301"/>
    <w:rsid w:val="0028360E"/>
    <w:rsid w:val="00290C65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E6EC8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65BFC"/>
    <w:rsid w:val="00371305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1DB7"/>
    <w:rsid w:val="003A32F7"/>
    <w:rsid w:val="003B01DB"/>
    <w:rsid w:val="003B7A4D"/>
    <w:rsid w:val="003C1967"/>
    <w:rsid w:val="003C1AFA"/>
    <w:rsid w:val="003D4127"/>
    <w:rsid w:val="003D76C6"/>
    <w:rsid w:val="003E0651"/>
    <w:rsid w:val="003E4A65"/>
    <w:rsid w:val="00400345"/>
    <w:rsid w:val="00403933"/>
    <w:rsid w:val="00411E26"/>
    <w:rsid w:val="004130CF"/>
    <w:rsid w:val="00414DA3"/>
    <w:rsid w:val="00420BD4"/>
    <w:rsid w:val="00425CAA"/>
    <w:rsid w:val="00447214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93FDF"/>
    <w:rsid w:val="004A0446"/>
    <w:rsid w:val="004A05C2"/>
    <w:rsid w:val="004A106C"/>
    <w:rsid w:val="004A4EB1"/>
    <w:rsid w:val="004B2AD1"/>
    <w:rsid w:val="004B393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E67D7"/>
    <w:rsid w:val="004F07EC"/>
    <w:rsid w:val="004F0C27"/>
    <w:rsid w:val="004F2026"/>
    <w:rsid w:val="004F2482"/>
    <w:rsid w:val="004F73E8"/>
    <w:rsid w:val="00501522"/>
    <w:rsid w:val="005026ED"/>
    <w:rsid w:val="00510D4E"/>
    <w:rsid w:val="0051129F"/>
    <w:rsid w:val="0051181E"/>
    <w:rsid w:val="00512B9B"/>
    <w:rsid w:val="00521C42"/>
    <w:rsid w:val="00526064"/>
    <w:rsid w:val="00527B71"/>
    <w:rsid w:val="00532690"/>
    <w:rsid w:val="00535FA3"/>
    <w:rsid w:val="00542152"/>
    <w:rsid w:val="00542D14"/>
    <w:rsid w:val="00547DFA"/>
    <w:rsid w:val="00552240"/>
    <w:rsid w:val="005539BB"/>
    <w:rsid w:val="00556F2F"/>
    <w:rsid w:val="00557FCE"/>
    <w:rsid w:val="005617C3"/>
    <w:rsid w:val="00561A7D"/>
    <w:rsid w:val="00562496"/>
    <w:rsid w:val="00571B75"/>
    <w:rsid w:val="00573E32"/>
    <w:rsid w:val="00585ECE"/>
    <w:rsid w:val="00590AF7"/>
    <w:rsid w:val="00591FDC"/>
    <w:rsid w:val="00594E9C"/>
    <w:rsid w:val="005A0E20"/>
    <w:rsid w:val="005A258D"/>
    <w:rsid w:val="005A2D67"/>
    <w:rsid w:val="005A3D31"/>
    <w:rsid w:val="005A6A22"/>
    <w:rsid w:val="005A766D"/>
    <w:rsid w:val="005B1471"/>
    <w:rsid w:val="005B1A68"/>
    <w:rsid w:val="005C09EF"/>
    <w:rsid w:val="005C1A77"/>
    <w:rsid w:val="005C63C4"/>
    <w:rsid w:val="005C63CC"/>
    <w:rsid w:val="005D07D7"/>
    <w:rsid w:val="005D4ED2"/>
    <w:rsid w:val="005D6026"/>
    <w:rsid w:val="005D77D5"/>
    <w:rsid w:val="005E0D8C"/>
    <w:rsid w:val="005E1373"/>
    <w:rsid w:val="005E15BE"/>
    <w:rsid w:val="005E160E"/>
    <w:rsid w:val="005E5464"/>
    <w:rsid w:val="005E73E2"/>
    <w:rsid w:val="005F0AF9"/>
    <w:rsid w:val="005F0EBA"/>
    <w:rsid w:val="005F6098"/>
    <w:rsid w:val="005F6770"/>
    <w:rsid w:val="0060127B"/>
    <w:rsid w:val="0060201C"/>
    <w:rsid w:val="00610562"/>
    <w:rsid w:val="00616051"/>
    <w:rsid w:val="006207CB"/>
    <w:rsid w:val="00622732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4C8A"/>
    <w:rsid w:val="00666063"/>
    <w:rsid w:val="00666237"/>
    <w:rsid w:val="00666DB1"/>
    <w:rsid w:val="006672C7"/>
    <w:rsid w:val="006705D1"/>
    <w:rsid w:val="0067215C"/>
    <w:rsid w:val="00675316"/>
    <w:rsid w:val="006824D4"/>
    <w:rsid w:val="00692510"/>
    <w:rsid w:val="00695EB4"/>
    <w:rsid w:val="006A6319"/>
    <w:rsid w:val="006B367D"/>
    <w:rsid w:val="006B778C"/>
    <w:rsid w:val="006C3089"/>
    <w:rsid w:val="006C6158"/>
    <w:rsid w:val="006C7EF3"/>
    <w:rsid w:val="006D18B1"/>
    <w:rsid w:val="006D1DAB"/>
    <w:rsid w:val="006D253E"/>
    <w:rsid w:val="006D5F69"/>
    <w:rsid w:val="006E0A39"/>
    <w:rsid w:val="006F2B48"/>
    <w:rsid w:val="006F3006"/>
    <w:rsid w:val="006F410D"/>
    <w:rsid w:val="006F5F09"/>
    <w:rsid w:val="006F796A"/>
    <w:rsid w:val="00702CE2"/>
    <w:rsid w:val="00705F8D"/>
    <w:rsid w:val="007100E3"/>
    <w:rsid w:val="00710245"/>
    <w:rsid w:val="007117DC"/>
    <w:rsid w:val="007144D3"/>
    <w:rsid w:val="00717509"/>
    <w:rsid w:val="0071757A"/>
    <w:rsid w:val="00721445"/>
    <w:rsid w:val="0072167D"/>
    <w:rsid w:val="00721FC8"/>
    <w:rsid w:val="00722702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5EB"/>
    <w:rsid w:val="00773D82"/>
    <w:rsid w:val="00783B1F"/>
    <w:rsid w:val="00791294"/>
    <w:rsid w:val="007919E1"/>
    <w:rsid w:val="00794955"/>
    <w:rsid w:val="00795D20"/>
    <w:rsid w:val="007974FD"/>
    <w:rsid w:val="007A144B"/>
    <w:rsid w:val="007A2DA8"/>
    <w:rsid w:val="007A5A81"/>
    <w:rsid w:val="007A5E9B"/>
    <w:rsid w:val="007A725C"/>
    <w:rsid w:val="007B3F89"/>
    <w:rsid w:val="007B5E52"/>
    <w:rsid w:val="007C0436"/>
    <w:rsid w:val="007C5E1F"/>
    <w:rsid w:val="007C7882"/>
    <w:rsid w:val="007D0241"/>
    <w:rsid w:val="007D09CD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1353"/>
    <w:rsid w:val="00827C3B"/>
    <w:rsid w:val="0083009E"/>
    <w:rsid w:val="00834758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A4FCD"/>
    <w:rsid w:val="008B33AF"/>
    <w:rsid w:val="008B4D88"/>
    <w:rsid w:val="008B5008"/>
    <w:rsid w:val="008C1A8D"/>
    <w:rsid w:val="008C38A5"/>
    <w:rsid w:val="008C5EC3"/>
    <w:rsid w:val="008C6868"/>
    <w:rsid w:val="008D0FCC"/>
    <w:rsid w:val="008D3193"/>
    <w:rsid w:val="008E1CC2"/>
    <w:rsid w:val="008E398F"/>
    <w:rsid w:val="008E5C3F"/>
    <w:rsid w:val="008F1D2E"/>
    <w:rsid w:val="008F1EAB"/>
    <w:rsid w:val="008F2F26"/>
    <w:rsid w:val="008F56AA"/>
    <w:rsid w:val="008F76B9"/>
    <w:rsid w:val="0090136E"/>
    <w:rsid w:val="009017A3"/>
    <w:rsid w:val="009033A7"/>
    <w:rsid w:val="00903A05"/>
    <w:rsid w:val="00903D9E"/>
    <w:rsid w:val="009057EA"/>
    <w:rsid w:val="00907880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554"/>
    <w:rsid w:val="009558A3"/>
    <w:rsid w:val="00955FB5"/>
    <w:rsid w:val="00956FFF"/>
    <w:rsid w:val="009615FF"/>
    <w:rsid w:val="00985C47"/>
    <w:rsid w:val="00986F3A"/>
    <w:rsid w:val="00991CA4"/>
    <w:rsid w:val="009941EA"/>
    <w:rsid w:val="009B0ED5"/>
    <w:rsid w:val="009B4DEC"/>
    <w:rsid w:val="009B760C"/>
    <w:rsid w:val="009C037A"/>
    <w:rsid w:val="009C1D3E"/>
    <w:rsid w:val="009C3270"/>
    <w:rsid w:val="009C4530"/>
    <w:rsid w:val="009C537F"/>
    <w:rsid w:val="009C5E3C"/>
    <w:rsid w:val="009C6171"/>
    <w:rsid w:val="009D2499"/>
    <w:rsid w:val="009D4460"/>
    <w:rsid w:val="009D5874"/>
    <w:rsid w:val="009E0D51"/>
    <w:rsid w:val="009E4512"/>
    <w:rsid w:val="009E69A7"/>
    <w:rsid w:val="009E6B94"/>
    <w:rsid w:val="009F5155"/>
    <w:rsid w:val="009F5A5B"/>
    <w:rsid w:val="00A01B0E"/>
    <w:rsid w:val="00A10220"/>
    <w:rsid w:val="00A107C0"/>
    <w:rsid w:val="00A143BD"/>
    <w:rsid w:val="00A1686E"/>
    <w:rsid w:val="00A23C44"/>
    <w:rsid w:val="00A25467"/>
    <w:rsid w:val="00A25B79"/>
    <w:rsid w:val="00A30152"/>
    <w:rsid w:val="00A377DE"/>
    <w:rsid w:val="00A4017B"/>
    <w:rsid w:val="00A47703"/>
    <w:rsid w:val="00A562D5"/>
    <w:rsid w:val="00A56342"/>
    <w:rsid w:val="00A57121"/>
    <w:rsid w:val="00A57589"/>
    <w:rsid w:val="00A63698"/>
    <w:rsid w:val="00A73E51"/>
    <w:rsid w:val="00A77FA7"/>
    <w:rsid w:val="00A82D2A"/>
    <w:rsid w:val="00A85025"/>
    <w:rsid w:val="00A875C4"/>
    <w:rsid w:val="00A90958"/>
    <w:rsid w:val="00A92F6D"/>
    <w:rsid w:val="00A93962"/>
    <w:rsid w:val="00A963C8"/>
    <w:rsid w:val="00A96A0E"/>
    <w:rsid w:val="00A96ABA"/>
    <w:rsid w:val="00AA0E48"/>
    <w:rsid w:val="00AA0F10"/>
    <w:rsid w:val="00AA6CC0"/>
    <w:rsid w:val="00AB3314"/>
    <w:rsid w:val="00AB459D"/>
    <w:rsid w:val="00AC004C"/>
    <w:rsid w:val="00AC122A"/>
    <w:rsid w:val="00AC170B"/>
    <w:rsid w:val="00AC31F0"/>
    <w:rsid w:val="00AD2273"/>
    <w:rsid w:val="00AD534A"/>
    <w:rsid w:val="00AE5773"/>
    <w:rsid w:val="00AE6DAB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44839"/>
    <w:rsid w:val="00B54E96"/>
    <w:rsid w:val="00B60155"/>
    <w:rsid w:val="00B60D95"/>
    <w:rsid w:val="00B638F5"/>
    <w:rsid w:val="00B63A76"/>
    <w:rsid w:val="00B6451A"/>
    <w:rsid w:val="00B64E33"/>
    <w:rsid w:val="00B66A1D"/>
    <w:rsid w:val="00B75434"/>
    <w:rsid w:val="00B76D97"/>
    <w:rsid w:val="00BA2E23"/>
    <w:rsid w:val="00BA3E35"/>
    <w:rsid w:val="00BB3CC6"/>
    <w:rsid w:val="00BB3D28"/>
    <w:rsid w:val="00BB4433"/>
    <w:rsid w:val="00BC0D22"/>
    <w:rsid w:val="00BC1A12"/>
    <w:rsid w:val="00BC2589"/>
    <w:rsid w:val="00BC2A4A"/>
    <w:rsid w:val="00BD1B43"/>
    <w:rsid w:val="00BD4952"/>
    <w:rsid w:val="00BE19B5"/>
    <w:rsid w:val="00BE2716"/>
    <w:rsid w:val="00BF13C1"/>
    <w:rsid w:val="00BF1E03"/>
    <w:rsid w:val="00BF387E"/>
    <w:rsid w:val="00C00FB8"/>
    <w:rsid w:val="00C02889"/>
    <w:rsid w:val="00C044D3"/>
    <w:rsid w:val="00C142F5"/>
    <w:rsid w:val="00C16C8D"/>
    <w:rsid w:val="00C210F8"/>
    <w:rsid w:val="00C222B8"/>
    <w:rsid w:val="00C27194"/>
    <w:rsid w:val="00C31B4B"/>
    <w:rsid w:val="00C33226"/>
    <w:rsid w:val="00C33503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74B38"/>
    <w:rsid w:val="00C76080"/>
    <w:rsid w:val="00C842BF"/>
    <w:rsid w:val="00C87109"/>
    <w:rsid w:val="00C920CC"/>
    <w:rsid w:val="00C93FFD"/>
    <w:rsid w:val="00C944D1"/>
    <w:rsid w:val="00CA07FE"/>
    <w:rsid w:val="00CA4097"/>
    <w:rsid w:val="00CC01F1"/>
    <w:rsid w:val="00CC1C2B"/>
    <w:rsid w:val="00CC52B7"/>
    <w:rsid w:val="00CD192C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30078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66A73"/>
    <w:rsid w:val="00D70704"/>
    <w:rsid w:val="00D73718"/>
    <w:rsid w:val="00D73FC4"/>
    <w:rsid w:val="00D806AD"/>
    <w:rsid w:val="00D837DB"/>
    <w:rsid w:val="00D94FC3"/>
    <w:rsid w:val="00DA5EBF"/>
    <w:rsid w:val="00DB67D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3E59"/>
    <w:rsid w:val="00E04231"/>
    <w:rsid w:val="00E11C63"/>
    <w:rsid w:val="00E14EE5"/>
    <w:rsid w:val="00E1651A"/>
    <w:rsid w:val="00E16BB9"/>
    <w:rsid w:val="00E1712F"/>
    <w:rsid w:val="00E2112E"/>
    <w:rsid w:val="00E21586"/>
    <w:rsid w:val="00E23EEA"/>
    <w:rsid w:val="00E25F8C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0072"/>
    <w:rsid w:val="00E64917"/>
    <w:rsid w:val="00E6535E"/>
    <w:rsid w:val="00E654DC"/>
    <w:rsid w:val="00E70579"/>
    <w:rsid w:val="00E71223"/>
    <w:rsid w:val="00E718AC"/>
    <w:rsid w:val="00E71BB1"/>
    <w:rsid w:val="00E72EA5"/>
    <w:rsid w:val="00E7544A"/>
    <w:rsid w:val="00E75C83"/>
    <w:rsid w:val="00E80C5A"/>
    <w:rsid w:val="00E84360"/>
    <w:rsid w:val="00E900C5"/>
    <w:rsid w:val="00E91CD0"/>
    <w:rsid w:val="00E9255B"/>
    <w:rsid w:val="00E97335"/>
    <w:rsid w:val="00EA2765"/>
    <w:rsid w:val="00EA3416"/>
    <w:rsid w:val="00EA4ECE"/>
    <w:rsid w:val="00EB2BF1"/>
    <w:rsid w:val="00EB480F"/>
    <w:rsid w:val="00EB6976"/>
    <w:rsid w:val="00EB6DB1"/>
    <w:rsid w:val="00EC4F33"/>
    <w:rsid w:val="00ED13DA"/>
    <w:rsid w:val="00ED2B67"/>
    <w:rsid w:val="00ED3868"/>
    <w:rsid w:val="00ED5DB5"/>
    <w:rsid w:val="00F014E4"/>
    <w:rsid w:val="00F027EC"/>
    <w:rsid w:val="00F03020"/>
    <w:rsid w:val="00F0379C"/>
    <w:rsid w:val="00F109E0"/>
    <w:rsid w:val="00F11F52"/>
    <w:rsid w:val="00F13D7A"/>
    <w:rsid w:val="00F17C6C"/>
    <w:rsid w:val="00F23A0A"/>
    <w:rsid w:val="00F26D33"/>
    <w:rsid w:val="00F27596"/>
    <w:rsid w:val="00F31950"/>
    <w:rsid w:val="00F372BA"/>
    <w:rsid w:val="00F404DF"/>
    <w:rsid w:val="00F41690"/>
    <w:rsid w:val="00F47B32"/>
    <w:rsid w:val="00F47F03"/>
    <w:rsid w:val="00F617B0"/>
    <w:rsid w:val="00F63E78"/>
    <w:rsid w:val="00F64486"/>
    <w:rsid w:val="00F6473D"/>
    <w:rsid w:val="00F73694"/>
    <w:rsid w:val="00F85106"/>
    <w:rsid w:val="00F8539B"/>
    <w:rsid w:val="00F86558"/>
    <w:rsid w:val="00FA2E9A"/>
    <w:rsid w:val="00FA5DA2"/>
    <w:rsid w:val="00FA737A"/>
    <w:rsid w:val="00FB65C2"/>
    <w:rsid w:val="00FC1713"/>
    <w:rsid w:val="00FC1797"/>
    <w:rsid w:val="00FC1CDD"/>
    <w:rsid w:val="00FD0F07"/>
    <w:rsid w:val="00FD2BA6"/>
    <w:rsid w:val="00FD366D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7175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717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2D08-FC57-45E9-99E0-E80149D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2019-02-14T10:14:00Z</dcterms:created>
  <dcterms:modified xsi:type="dcterms:W3CDTF">2019-02-25T11:52:00Z</dcterms:modified>
</cp:coreProperties>
</file>